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21181" w14:textId="77777777" w:rsidR="00AA6A1D" w:rsidRPr="00967FD8" w:rsidRDefault="002D758D" w:rsidP="00354FAE">
      <w:pPr>
        <w:spacing w:line="240" w:lineRule="auto"/>
        <w:ind w:left="0"/>
        <w:rPr>
          <w:rFonts w:cs="Arial"/>
          <w:sz w:val="2"/>
          <w:szCs w:val="2"/>
        </w:rPr>
        <w:sectPr w:rsidR="00AA6A1D" w:rsidRPr="00967FD8" w:rsidSect="00595954">
          <w:footerReference w:type="default" r:id="rId8"/>
          <w:headerReference w:type="first" r:id="rId9"/>
          <w:footerReference w:type="first" r:id="rId10"/>
          <w:pgSz w:w="11906" w:h="16838" w:code="9"/>
          <w:pgMar w:top="2948" w:right="1134" w:bottom="2098" w:left="1701" w:header="1644" w:footer="340" w:gutter="0"/>
          <w:cols w:space="708"/>
          <w:titlePg/>
          <w:docGrid w:linePitch="360"/>
        </w:sectPr>
      </w:pPr>
      <w:r>
        <w:rPr>
          <w:rFonts w:cs="Arial"/>
          <w:noProof/>
        </w:rPr>
        <w:drawing>
          <wp:anchor distT="0" distB="0" distL="114300" distR="114300" simplePos="0" relativeHeight="251657728" behindDoc="1" locked="0" layoutInCell="1" allowOverlap="1" wp14:anchorId="07E8B7B4" wp14:editId="05DC2493">
            <wp:simplePos x="0" y="0"/>
            <wp:positionH relativeFrom="margin">
              <wp:posOffset>-704850</wp:posOffset>
            </wp:positionH>
            <wp:positionV relativeFrom="page">
              <wp:posOffset>347980</wp:posOffset>
            </wp:positionV>
            <wp:extent cx="1133475" cy="1133475"/>
            <wp:effectExtent l="0" t="0" r="9525" b="9525"/>
            <wp:wrapNone/>
            <wp:docPr id="2" name="Afbeelding 2" descr="HR logo2007 CMYK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 logo2007 CMYK 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pic:spPr>
                </pic:pic>
              </a:graphicData>
            </a:graphic>
            <wp14:sizeRelH relativeFrom="page">
              <wp14:pctWidth>0</wp14:pctWidth>
            </wp14:sizeRelH>
            <wp14:sizeRelV relativeFrom="page">
              <wp14:pctHeight>0</wp14:pctHeight>
            </wp14:sizeRelV>
          </wp:anchor>
        </w:drawing>
      </w:r>
    </w:p>
    <w:p w14:paraId="60667DDE" w14:textId="37341713" w:rsidR="00B04F1B" w:rsidRPr="00967FD8" w:rsidRDefault="00267C32" w:rsidP="00C94B82">
      <w:pPr>
        <w:pStyle w:val="Kop3"/>
        <w:ind w:left="0"/>
      </w:pPr>
      <w:r>
        <w:t>Afstudeer</w:t>
      </w:r>
      <w:r w:rsidR="003012BC">
        <w:t xml:space="preserve">opdracht, </w:t>
      </w:r>
      <w:r w:rsidR="00C83180">
        <w:t>Instituut V</w:t>
      </w:r>
      <w:r w:rsidR="00967FD8" w:rsidRPr="00967FD8">
        <w:t>oor Gezondhe</w:t>
      </w:r>
      <w:r w:rsidR="00FA5862">
        <w:t>idszorg</w:t>
      </w:r>
    </w:p>
    <w:p w14:paraId="56F79F2A" w14:textId="77777777" w:rsidR="00967FD8" w:rsidRPr="00967FD8" w:rsidRDefault="00967FD8" w:rsidP="00967FD8">
      <w:pPr>
        <w:rPr>
          <w:rFonts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6416"/>
      </w:tblGrid>
      <w:tr w:rsidR="00967FD8" w:rsidRPr="00286149" w14:paraId="05168932" w14:textId="77777777" w:rsidTr="00223156">
        <w:trPr>
          <w:trHeight w:val="454"/>
        </w:trPr>
        <w:tc>
          <w:tcPr>
            <w:tcW w:w="2552" w:type="dxa"/>
            <w:vAlign w:val="center"/>
          </w:tcPr>
          <w:p w14:paraId="74A1EF36" w14:textId="77777777" w:rsidR="00967FD8" w:rsidRPr="00286149" w:rsidRDefault="00156CEB" w:rsidP="00286149">
            <w:pPr>
              <w:ind w:left="0"/>
              <w:rPr>
                <w:rFonts w:eastAsia="SimSun" w:cs="Arial"/>
                <w:b/>
                <w:szCs w:val="20"/>
              </w:rPr>
            </w:pPr>
            <w:r>
              <w:rPr>
                <w:rFonts w:eastAsia="SimSun" w:cs="Arial"/>
                <w:b/>
                <w:szCs w:val="20"/>
              </w:rPr>
              <w:t>Datum opdracht</w:t>
            </w:r>
          </w:p>
        </w:tc>
        <w:tc>
          <w:tcPr>
            <w:tcW w:w="6520" w:type="dxa"/>
            <w:vAlign w:val="center"/>
          </w:tcPr>
          <w:p w14:paraId="0362EC79" w14:textId="7243DB2D" w:rsidR="00967FD8" w:rsidRPr="00286149" w:rsidRDefault="00267C32" w:rsidP="007951A4">
            <w:pPr>
              <w:ind w:left="0"/>
              <w:rPr>
                <w:rFonts w:eastAsia="SimSun" w:cs="Arial"/>
                <w:szCs w:val="20"/>
              </w:rPr>
            </w:pPr>
            <w:r>
              <w:rPr>
                <w:rFonts w:eastAsia="SimSun" w:cs="Arial"/>
                <w:szCs w:val="20"/>
              </w:rPr>
              <w:t xml:space="preserve">Februari </w:t>
            </w:r>
            <w:r w:rsidR="00EB183E">
              <w:rPr>
                <w:rFonts w:eastAsia="SimSun" w:cs="Arial"/>
                <w:szCs w:val="20"/>
              </w:rPr>
              <w:t>20</w:t>
            </w:r>
            <w:r>
              <w:rPr>
                <w:rFonts w:eastAsia="SimSun" w:cs="Arial"/>
                <w:szCs w:val="20"/>
              </w:rPr>
              <w:t>25</w:t>
            </w:r>
          </w:p>
        </w:tc>
      </w:tr>
      <w:tr w:rsidR="00354FAE" w:rsidRPr="00286149" w14:paraId="38EF5477" w14:textId="77777777" w:rsidTr="00223156">
        <w:trPr>
          <w:trHeight w:val="454"/>
        </w:trPr>
        <w:tc>
          <w:tcPr>
            <w:tcW w:w="2552" w:type="dxa"/>
            <w:vAlign w:val="center"/>
          </w:tcPr>
          <w:p w14:paraId="4C99EF39" w14:textId="77777777" w:rsidR="00354FAE" w:rsidRDefault="0063365A" w:rsidP="00286149">
            <w:pPr>
              <w:ind w:left="0"/>
              <w:rPr>
                <w:rFonts w:eastAsia="SimSun" w:cs="Arial"/>
                <w:b/>
                <w:szCs w:val="20"/>
              </w:rPr>
            </w:pPr>
            <w:r>
              <w:rPr>
                <w:rFonts w:eastAsia="SimSun" w:cs="Arial"/>
                <w:b/>
                <w:szCs w:val="20"/>
              </w:rPr>
              <w:t>Naam opdracht</w:t>
            </w:r>
          </w:p>
        </w:tc>
        <w:tc>
          <w:tcPr>
            <w:tcW w:w="6520" w:type="dxa"/>
            <w:vAlign w:val="center"/>
          </w:tcPr>
          <w:p w14:paraId="487B300E" w14:textId="3BFCCFD8" w:rsidR="00354FAE" w:rsidRPr="00286149" w:rsidRDefault="00267C32" w:rsidP="00286149">
            <w:pPr>
              <w:ind w:left="0"/>
              <w:rPr>
                <w:rFonts w:eastAsia="SimSun" w:cs="Arial"/>
                <w:szCs w:val="20"/>
              </w:rPr>
            </w:pPr>
            <w:r>
              <w:rPr>
                <w:rFonts w:eastAsia="SimSun" w:cs="Arial"/>
                <w:szCs w:val="20"/>
              </w:rPr>
              <w:t>Transfer van</w:t>
            </w:r>
            <w:r w:rsidR="00705396">
              <w:rPr>
                <w:rFonts w:eastAsia="SimSun" w:cs="Arial"/>
                <w:szCs w:val="20"/>
              </w:rPr>
              <w:t xml:space="preserve"> jongeren met longziekten uit Erasmus MC Sofie</w:t>
            </w:r>
          </w:p>
        </w:tc>
      </w:tr>
      <w:tr w:rsidR="0063365A" w:rsidRPr="00286149" w14:paraId="20F1DB19" w14:textId="77777777" w:rsidTr="00223156">
        <w:trPr>
          <w:trHeight w:val="454"/>
        </w:trPr>
        <w:tc>
          <w:tcPr>
            <w:tcW w:w="2552" w:type="dxa"/>
            <w:vAlign w:val="center"/>
          </w:tcPr>
          <w:p w14:paraId="508828BB" w14:textId="77777777" w:rsidR="0063365A" w:rsidRDefault="0063365A" w:rsidP="00286149">
            <w:pPr>
              <w:ind w:left="0"/>
              <w:rPr>
                <w:rFonts w:eastAsia="SimSun" w:cs="Arial"/>
                <w:b/>
                <w:szCs w:val="20"/>
              </w:rPr>
            </w:pPr>
            <w:r>
              <w:rPr>
                <w:rFonts w:eastAsia="SimSun" w:cs="Arial"/>
                <w:b/>
                <w:szCs w:val="20"/>
              </w:rPr>
              <w:t>Uitvoering</w:t>
            </w:r>
          </w:p>
        </w:tc>
        <w:tc>
          <w:tcPr>
            <w:tcW w:w="6520" w:type="dxa"/>
            <w:vAlign w:val="center"/>
          </w:tcPr>
          <w:p w14:paraId="128F5D10" w14:textId="77777777" w:rsidR="0063365A" w:rsidRPr="0063365A" w:rsidRDefault="0063365A" w:rsidP="00286149">
            <w:pPr>
              <w:ind w:left="0"/>
              <w:rPr>
                <w:rFonts w:eastAsia="SimSun" w:cs="Arial"/>
                <w:b/>
                <w:szCs w:val="20"/>
              </w:rPr>
            </w:pPr>
            <w:r w:rsidRPr="0063365A">
              <w:rPr>
                <w:rFonts w:eastAsia="SimSun" w:cs="Arial"/>
                <w:b/>
                <w:szCs w:val="20"/>
              </w:rPr>
              <w:t>Duaal /</w:t>
            </w:r>
            <w:r w:rsidRPr="00F33047">
              <w:rPr>
                <w:rFonts w:eastAsia="SimSun" w:cs="Arial"/>
                <w:b/>
                <w:szCs w:val="20"/>
              </w:rPr>
              <w:t xml:space="preserve"> Voltijd</w:t>
            </w:r>
          </w:p>
        </w:tc>
      </w:tr>
      <w:tr w:rsidR="0063365A" w:rsidRPr="00286149" w14:paraId="321063A8" w14:textId="77777777" w:rsidTr="00223156">
        <w:trPr>
          <w:trHeight w:val="454"/>
        </w:trPr>
        <w:tc>
          <w:tcPr>
            <w:tcW w:w="2552" w:type="dxa"/>
            <w:vAlign w:val="center"/>
          </w:tcPr>
          <w:p w14:paraId="796F0EF7" w14:textId="77777777" w:rsidR="0063365A" w:rsidRDefault="0063365A" w:rsidP="00286149">
            <w:pPr>
              <w:ind w:left="0"/>
              <w:rPr>
                <w:rFonts w:eastAsia="SimSun" w:cs="Arial"/>
                <w:b/>
                <w:szCs w:val="20"/>
              </w:rPr>
            </w:pPr>
            <w:r>
              <w:rPr>
                <w:rFonts w:eastAsia="SimSun" w:cs="Arial"/>
                <w:b/>
                <w:szCs w:val="20"/>
              </w:rPr>
              <w:t>Naam opdrachtgever</w:t>
            </w:r>
          </w:p>
        </w:tc>
        <w:tc>
          <w:tcPr>
            <w:tcW w:w="6520" w:type="dxa"/>
            <w:vAlign w:val="center"/>
          </w:tcPr>
          <w:p w14:paraId="349E2579" w14:textId="2E928A38" w:rsidR="0063365A" w:rsidRPr="00286149" w:rsidRDefault="00705396" w:rsidP="00286149">
            <w:pPr>
              <w:ind w:left="0"/>
              <w:rPr>
                <w:rFonts w:eastAsia="SimSun" w:cs="Arial"/>
                <w:szCs w:val="20"/>
              </w:rPr>
            </w:pPr>
            <w:r>
              <w:rPr>
                <w:rFonts w:eastAsia="SimSun" w:cs="Arial"/>
                <w:szCs w:val="20"/>
              </w:rPr>
              <w:t>Yvonne den Boer (</w:t>
            </w:r>
            <w:r w:rsidR="00114343">
              <w:rPr>
                <w:rFonts w:eastAsia="SimSun" w:cs="Arial"/>
                <w:szCs w:val="20"/>
              </w:rPr>
              <w:t>verpleegkundig consulent Erasmus MC Sophia, longziekten)</w:t>
            </w:r>
          </w:p>
        </w:tc>
      </w:tr>
      <w:tr w:rsidR="0063365A" w:rsidRPr="00286149" w14:paraId="4F4482D9" w14:textId="77777777" w:rsidTr="00223156">
        <w:trPr>
          <w:trHeight w:val="454"/>
        </w:trPr>
        <w:tc>
          <w:tcPr>
            <w:tcW w:w="2552" w:type="dxa"/>
            <w:vAlign w:val="center"/>
          </w:tcPr>
          <w:p w14:paraId="39CBEF8F" w14:textId="77777777" w:rsidR="0063365A" w:rsidRDefault="0063365A" w:rsidP="00286149">
            <w:pPr>
              <w:ind w:left="0"/>
              <w:rPr>
                <w:rFonts w:eastAsia="SimSun" w:cs="Arial"/>
                <w:b/>
                <w:szCs w:val="20"/>
              </w:rPr>
            </w:pPr>
            <w:r w:rsidRPr="00286149">
              <w:rPr>
                <w:rFonts w:eastAsia="SimSun" w:cs="Arial"/>
                <w:b/>
                <w:szCs w:val="20"/>
              </w:rPr>
              <w:t>Contactpersoon</w:t>
            </w:r>
            <w:r>
              <w:rPr>
                <w:rFonts w:eastAsia="SimSun" w:cs="Arial"/>
                <w:b/>
                <w:szCs w:val="20"/>
              </w:rPr>
              <w:t xml:space="preserve"> K</w:t>
            </w:r>
            <w:r w:rsidR="00223156">
              <w:rPr>
                <w:rFonts w:eastAsia="SimSun" w:cs="Arial"/>
                <w:b/>
                <w:szCs w:val="20"/>
              </w:rPr>
              <w:t>enniscentrum</w:t>
            </w:r>
          </w:p>
        </w:tc>
        <w:tc>
          <w:tcPr>
            <w:tcW w:w="6520" w:type="dxa"/>
            <w:vAlign w:val="center"/>
          </w:tcPr>
          <w:p w14:paraId="61EEF844" w14:textId="77777777" w:rsidR="0063365A" w:rsidRDefault="00114343" w:rsidP="00286149">
            <w:pPr>
              <w:ind w:left="0"/>
              <w:rPr>
                <w:rFonts w:eastAsia="SimSun" w:cs="Arial"/>
                <w:bCs/>
                <w:szCs w:val="20"/>
              </w:rPr>
            </w:pPr>
            <w:proofErr w:type="spellStart"/>
            <w:r>
              <w:rPr>
                <w:rFonts w:eastAsia="SimSun" w:cs="Arial"/>
                <w:bCs/>
                <w:szCs w:val="20"/>
              </w:rPr>
              <w:t>AnneLoes</w:t>
            </w:r>
            <w:proofErr w:type="spellEnd"/>
            <w:r>
              <w:rPr>
                <w:rFonts w:eastAsia="SimSun" w:cs="Arial"/>
                <w:bCs/>
                <w:szCs w:val="20"/>
              </w:rPr>
              <w:t xml:space="preserve"> van Staa</w:t>
            </w:r>
          </w:p>
          <w:p w14:paraId="5FB21E62" w14:textId="5593492F" w:rsidR="001541F2" w:rsidRPr="00F57AE4" w:rsidRDefault="001541F2" w:rsidP="00286149">
            <w:pPr>
              <w:ind w:left="0"/>
              <w:rPr>
                <w:rFonts w:eastAsia="SimSun" w:cs="Arial"/>
                <w:bCs/>
                <w:szCs w:val="20"/>
              </w:rPr>
            </w:pPr>
            <w:r>
              <w:rPr>
                <w:rFonts w:eastAsia="SimSun" w:cs="Arial"/>
                <w:bCs/>
                <w:szCs w:val="20"/>
              </w:rPr>
              <w:t>Yvonne den Boer, Erasmus MC Sophia</w:t>
            </w:r>
          </w:p>
        </w:tc>
      </w:tr>
      <w:tr w:rsidR="004E0F01" w:rsidRPr="00286149" w14:paraId="55EBD553" w14:textId="77777777" w:rsidTr="00223156">
        <w:trPr>
          <w:trHeight w:val="454"/>
        </w:trPr>
        <w:tc>
          <w:tcPr>
            <w:tcW w:w="2552" w:type="dxa"/>
            <w:vAlign w:val="center"/>
          </w:tcPr>
          <w:p w14:paraId="125C923B" w14:textId="77777777" w:rsidR="004E0F01" w:rsidRPr="00286149" w:rsidRDefault="004E0F01" w:rsidP="0063365A">
            <w:pPr>
              <w:ind w:left="0"/>
              <w:rPr>
                <w:rFonts w:eastAsia="SimSun" w:cs="Arial"/>
                <w:b/>
                <w:szCs w:val="20"/>
              </w:rPr>
            </w:pPr>
            <w:r>
              <w:rPr>
                <w:rFonts w:eastAsia="SimSun" w:cs="Arial"/>
                <w:b/>
                <w:szCs w:val="20"/>
              </w:rPr>
              <w:t xml:space="preserve">Prioriteit </w:t>
            </w:r>
            <w:r w:rsidR="0063365A">
              <w:rPr>
                <w:rFonts w:eastAsia="SimSun" w:cs="Arial"/>
                <w:b/>
                <w:szCs w:val="20"/>
              </w:rPr>
              <w:t>K</w:t>
            </w:r>
            <w:r w:rsidR="00223156">
              <w:rPr>
                <w:rFonts w:eastAsia="SimSun" w:cs="Arial"/>
                <w:b/>
                <w:szCs w:val="20"/>
              </w:rPr>
              <w:t>enniscentrum</w:t>
            </w:r>
          </w:p>
        </w:tc>
        <w:tc>
          <w:tcPr>
            <w:tcW w:w="6520" w:type="dxa"/>
            <w:vAlign w:val="center"/>
          </w:tcPr>
          <w:p w14:paraId="04629B48" w14:textId="4A6DB80F" w:rsidR="004E0F01" w:rsidRPr="004E0F01" w:rsidRDefault="004E0F01" w:rsidP="00286149">
            <w:pPr>
              <w:ind w:left="0"/>
              <w:rPr>
                <w:rFonts w:eastAsia="SimSun" w:cs="Arial"/>
                <w:b/>
                <w:szCs w:val="20"/>
              </w:rPr>
            </w:pPr>
            <w:r w:rsidRPr="004E0F01">
              <w:rPr>
                <w:rFonts w:eastAsia="SimSun" w:cs="Arial"/>
                <w:b/>
                <w:szCs w:val="20"/>
              </w:rPr>
              <w:t xml:space="preserve">JA </w:t>
            </w:r>
          </w:p>
        </w:tc>
      </w:tr>
      <w:tr w:rsidR="0063365A" w:rsidRPr="00286149" w14:paraId="7BC12248" w14:textId="77777777" w:rsidTr="00223156">
        <w:trPr>
          <w:trHeight w:val="454"/>
        </w:trPr>
        <w:tc>
          <w:tcPr>
            <w:tcW w:w="2552" w:type="dxa"/>
            <w:vAlign w:val="center"/>
          </w:tcPr>
          <w:p w14:paraId="5363A585" w14:textId="77777777" w:rsidR="0063365A" w:rsidRPr="00286149" w:rsidRDefault="00223156" w:rsidP="00223156">
            <w:pPr>
              <w:ind w:left="0"/>
              <w:rPr>
                <w:rFonts w:eastAsia="SimSun" w:cs="Arial"/>
                <w:b/>
                <w:szCs w:val="20"/>
              </w:rPr>
            </w:pPr>
            <w:r>
              <w:rPr>
                <w:rFonts w:eastAsia="SimSun" w:cs="Arial"/>
                <w:b/>
                <w:szCs w:val="20"/>
              </w:rPr>
              <w:t>Naam O</w:t>
            </w:r>
            <w:r w:rsidR="0063365A">
              <w:rPr>
                <w:rFonts w:eastAsia="SimSun" w:cs="Arial"/>
                <w:b/>
                <w:szCs w:val="20"/>
              </w:rPr>
              <w:t>rganisatie</w:t>
            </w:r>
          </w:p>
        </w:tc>
        <w:tc>
          <w:tcPr>
            <w:tcW w:w="6520" w:type="dxa"/>
            <w:vAlign w:val="center"/>
          </w:tcPr>
          <w:p w14:paraId="30D1CD63" w14:textId="6E3C97A7" w:rsidR="0063365A" w:rsidRPr="00286149" w:rsidRDefault="00BC6FDE" w:rsidP="0063365A">
            <w:pPr>
              <w:ind w:left="0"/>
              <w:rPr>
                <w:rFonts w:eastAsia="SimSun" w:cs="Arial"/>
                <w:szCs w:val="20"/>
              </w:rPr>
            </w:pPr>
            <w:r>
              <w:rPr>
                <w:rFonts w:eastAsia="SimSun" w:cs="Arial"/>
                <w:szCs w:val="20"/>
              </w:rPr>
              <w:t>Hogeschool Rotterdam</w:t>
            </w:r>
          </w:p>
        </w:tc>
      </w:tr>
      <w:tr w:rsidR="0063365A" w:rsidRPr="00286149" w14:paraId="53B195DA" w14:textId="77777777" w:rsidTr="00223156">
        <w:trPr>
          <w:trHeight w:val="454"/>
        </w:trPr>
        <w:tc>
          <w:tcPr>
            <w:tcW w:w="2552" w:type="dxa"/>
            <w:vAlign w:val="center"/>
          </w:tcPr>
          <w:p w14:paraId="3B4D23C2" w14:textId="77777777" w:rsidR="0063365A" w:rsidRPr="00286149" w:rsidRDefault="0063365A" w:rsidP="0063365A">
            <w:pPr>
              <w:ind w:left="0"/>
              <w:rPr>
                <w:rFonts w:eastAsia="SimSun" w:cs="Arial"/>
                <w:b/>
                <w:szCs w:val="20"/>
              </w:rPr>
            </w:pPr>
            <w:r w:rsidRPr="00286149">
              <w:rPr>
                <w:rFonts w:eastAsia="SimSun" w:cs="Arial"/>
                <w:b/>
                <w:szCs w:val="20"/>
              </w:rPr>
              <w:t>Afdeling</w:t>
            </w:r>
          </w:p>
        </w:tc>
        <w:tc>
          <w:tcPr>
            <w:tcW w:w="6520" w:type="dxa"/>
            <w:vAlign w:val="center"/>
          </w:tcPr>
          <w:p w14:paraId="1961B035" w14:textId="23FB71DE" w:rsidR="0063365A" w:rsidRPr="00286149" w:rsidRDefault="00BC6FDE" w:rsidP="0063365A">
            <w:pPr>
              <w:ind w:left="0"/>
              <w:rPr>
                <w:rFonts w:eastAsia="SimSun" w:cs="Arial"/>
                <w:szCs w:val="20"/>
              </w:rPr>
            </w:pPr>
            <w:r>
              <w:rPr>
                <w:rFonts w:eastAsia="SimSun" w:cs="Arial"/>
                <w:szCs w:val="20"/>
              </w:rPr>
              <w:t>Kenniscentrum Zorginnovatie</w:t>
            </w:r>
          </w:p>
        </w:tc>
      </w:tr>
      <w:tr w:rsidR="0063365A" w:rsidRPr="00286149" w14:paraId="4070EE4B" w14:textId="77777777" w:rsidTr="00223156">
        <w:trPr>
          <w:trHeight w:val="454"/>
        </w:trPr>
        <w:tc>
          <w:tcPr>
            <w:tcW w:w="2552" w:type="dxa"/>
            <w:vAlign w:val="center"/>
          </w:tcPr>
          <w:p w14:paraId="5ECEB9AA" w14:textId="77777777" w:rsidR="0063365A" w:rsidRPr="00286149" w:rsidRDefault="0063365A" w:rsidP="0063365A">
            <w:pPr>
              <w:ind w:left="0"/>
              <w:rPr>
                <w:rFonts w:eastAsia="SimSun" w:cs="Arial"/>
                <w:b/>
                <w:szCs w:val="20"/>
              </w:rPr>
            </w:pPr>
            <w:r w:rsidRPr="00286149">
              <w:rPr>
                <w:rFonts w:eastAsia="SimSun" w:cs="Arial"/>
                <w:b/>
                <w:szCs w:val="20"/>
              </w:rPr>
              <w:t>Adres</w:t>
            </w:r>
          </w:p>
        </w:tc>
        <w:tc>
          <w:tcPr>
            <w:tcW w:w="6520" w:type="dxa"/>
            <w:vAlign w:val="center"/>
          </w:tcPr>
          <w:p w14:paraId="3BB5970F" w14:textId="390B5D68" w:rsidR="0063365A" w:rsidRPr="00286149" w:rsidRDefault="00870E93" w:rsidP="0063365A">
            <w:pPr>
              <w:ind w:left="0"/>
              <w:rPr>
                <w:rFonts w:eastAsia="SimSun" w:cs="Arial"/>
                <w:szCs w:val="20"/>
              </w:rPr>
            </w:pPr>
            <w:r>
              <w:rPr>
                <w:rFonts w:eastAsia="SimSun" w:cs="Arial"/>
                <w:szCs w:val="20"/>
              </w:rPr>
              <w:t>Rochussenstraat 198</w:t>
            </w:r>
          </w:p>
        </w:tc>
      </w:tr>
      <w:tr w:rsidR="0063365A" w:rsidRPr="00286149" w14:paraId="2060C0D4" w14:textId="77777777" w:rsidTr="00223156">
        <w:trPr>
          <w:trHeight w:val="454"/>
        </w:trPr>
        <w:tc>
          <w:tcPr>
            <w:tcW w:w="2552" w:type="dxa"/>
            <w:vAlign w:val="center"/>
          </w:tcPr>
          <w:p w14:paraId="477296E7" w14:textId="77777777" w:rsidR="0063365A" w:rsidRPr="00286149" w:rsidRDefault="0063365A" w:rsidP="0063365A">
            <w:pPr>
              <w:ind w:left="0"/>
              <w:rPr>
                <w:rFonts w:eastAsia="SimSun" w:cs="Arial"/>
                <w:b/>
                <w:szCs w:val="20"/>
              </w:rPr>
            </w:pPr>
            <w:r w:rsidRPr="00286149">
              <w:rPr>
                <w:rFonts w:eastAsia="SimSun" w:cs="Arial"/>
                <w:b/>
                <w:szCs w:val="20"/>
              </w:rPr>
              <w:t>PC/Plaats</w:t>
            </w:r>
          </w:p>
        </w:tc>
        <w:tc>
          <w:tcPr>
            <w:tcW w:w="6520" w:type="dxa"/>
            <w:vAlign w:val="center"/>
          </w:tcPr>
          <w:p w14:paraId="1213E5BA" w14:textId="457A3369" w:rsidR="0063365A" w:rsidRPr="00286149" w:rsidRDefault="00870E93" w:rsidP="0063365A">
            <w:pPr>
              <w:ind w:left="0"/>
              <w:rPr>
                <w:rFonts w:eastAsia="SimSun" w:cs="Arial"/>
                <w:szCs w:val="20"/>
              </w:rPr>
            </w:pPr>
            <w:r>
              <w:rPr>
                <w:rFonts w:eastAsia="SimSun" w:cs="Arial"/>
                <w:szCs w:val="20"/>
              </w:rPr>
              <w:t>3015 EK Rotterdam</w:t>
            </w:r>
          </w:p>
        </w:tc>
      </w:tr>
      <w:tr w:rsidR="0063365A" w:rsidRPr="00286149" w14:paraId="294CF71E" w14:textId="77777777" w:rsidTr="00223156">
        <w:trPr>
          <w:trHeight w:val="454"/>
        </w:trPr>
        <w:tc>
          <w:tcPr>
            <w:tcW w:w="2552" w:type="dxa"/>
            <w:vAlign w:val="center"/>
          </w:tcPr>
          <w:p w14:paraId="3AD23798" w14:textId="77777777" w:rsidR="0063365A" w:rsidRPr="00286149" w:rsidRDefault="0063365A" w:rsidP="0063365A">
            <w:pPr>
              <w:ind w:left="0"/>
              <w:rPr>
                <w:rFonts w:eastAsia="SimSun" w:cs="Arial"/>
                <w:b/>
                <w:szCs w:val="20"/>
              </w:rPr>
            </w:pPr>
            <w:r w:rsidRPr="00286149">
              <w:rPr>
                <w:rFonts w:eastAsia="SimSun" w:cs="Arial"/>
                <w:b/>
                <w:szCs w:val="20"/>
              </w:rPr>
              <w:t>Telefoonnummer</w:t>
            </w:r>
          </w:p>
        </w:tc>
        <w:tc>
          <w:tcPr>
            <w:tcW w:w="6520" w:type="dxa"/>
            <w:vAlign w:val="center"/>
          </w:tcPr>
          <w:p w14:paraId="2DAB8D00" w14:textId="38AD234D" w:rsidR="0063365A" w:rsidRPr="00286149" w:rsidRDefault="00BC6FDE" w:rsidP="0063365A">
            <w:pPr>
              <w:ind w:left="0"/>
              <w:rPr>
                <w:rFonts w:eastAsia="SimSun" w:cs="Arial"/>
                <w:szCs w:val="20"/>
              </w:rPr>
            </w:pPr>
            <w:r>
              <w:rPr>
                <w:rFonts w:eastAsia="SimSun" w:cs="Arial"/>
                <w:szCs w:val="20"/>
              </w:rPr>
              <w:t>06-</w:t>
            </w:r>
            <w:r w:rsidR="00114343">
              <w:rPr>
                <w:rFonts w:eastAsia="SimSun" w:cs="Arial"/>
                <w:szCs w:val="20"/>
              </w:rPr>
              <w:t>28746263</w:t>
            </w:r>
          </w:p>
        </w:tc>
      </w:tr>
      <w:tr w:rsidR="0063365A" w:rsidRPr="00286149" w14:paraId="324FA6C7" w14:textId="77777777" w:rsidTr="00223156">
        <w:trPr>
          <w:trHeight w:val="454"/>
        </w:trPr>
        <w:tc>
          <w:tcPr>
            <w:tcW w:w="2552" w:type="dxa"/>
            <w:vAlign w:val="center"/>
          </w:tcPr>
          <w:p w14:paraId="08B103A2" w14:textId="77777777" w:rsidR="0063365A" w:rsidRPr="00286149" w:rsidRDefault="0063365A" w:rsidP="0063365A">
            <w:pPr>
              <w:ind w:left="0"/>
              <w:rPr>
                <w:rFonts w:eastAsia="SimSun" w:cs="Arial"/>
                <w:b/>
                <w:szCs w:val="20"/>
              </w:rPr>
            </w:pPr>
            <w:r w:rsidRPr="00286149">
              <w:rPr>
                <w:rFonts w:eastAsia="SimSun" w:cs="Arial"/>
                <w:b/>
                <w:szCs w:val="20"/>
              </w:rPr>
              <w:t>Emailadres</w:t>
            </w:r>
          </w:p>
        </w:tc>
        <w:tc>
          <w:tcPr>
            <w:tcW w:w="6520" w:type="dxa"/>
            <w:vAlign w:val="center"/>
          </w:tcPr>
          <w:p w14:paraId="09E50724" w14:textId="1579695A" w:rsidR="0063365A" w:rsidRPr="00286149" w:rsidRDefault="001541F2" w:rsidP="0063365A">
            <w:pPr>
              <w:ind w:left="0"/>
              <w:rPr>
                <w:rFonts w:eastAsia="SimSun" w:cs="Arial"/>
                <w:szCs w:val="20"/>
              </w:rPr>
            </w:pPr>
            <w:hyperlink r:id="rId12" w:history="1">
              <w:r w:rsidR="00114343" w:rsidRPr="00790F7D">
                <w:rPr>
                  <w:rStyle w:val="Hyperlink"/>
                  <w:rFonts w:eastAsia="SimSun" w:cs="Arial"/>
                  <w:szCs w:val="20"/>
                </w:rPr>
                <w:t>a.van.staa@hr.nl</w:t>
              </w:r>
            </w:hyperlink>
            <w:r w:rsidR="00114343">
              <w:rPr>
                <w:rFonts w:eastAsia="SimSun" w:cs="Arial"/>
                <w:szCs w:val="20"/>
              </w:rPr>
              <w:t xml:space="preserve"> </w:t>
            </w:r>
          </w:p>
        </w:tc>
      </w:tr>
      <w:tr w:rsidR="0063365A" w:rsidRPr="00286149" w14:paraId="0D5DD619" w14:textId="77777777" w:rsidTr="00223156">
        <w:trPr>
          <w:trHeight w:val="454"/>
        </w:trPr>
        <w:tc>
          <w:tcPr>
            <w:tcW w:w="2552" w:type="dxa"/>
            <w:vAlign w:val="center"/>
          </w:tcPr>
          <w:p w14:paraId="34BDEAB3" w14:textId="77777777" w:rsidR="0063365A" w:rsidRPr="00286149" w:rsidRDefault="0063365A" w:rsidP="0063365A">
            <w:pPr>
              <w:ind w:left="0"/>
              <w:rPr>
                <w:rFonts w:eastAsia="SimSun" w:cs="Arial"/>
                <w:b/>
                <w:szCs w:val="20"/>
              </w:rPr>
            </w:pPr>
          </w:p>
        </w:tc>
        <w:tc>
          <w:tcPr>
            <w:tcW w:w="6520" w:type="dxa"/>
            <w:vAlign w:val="center"/>
          </w:tcPr>
          <w:p w14:paraId="74E196A9" w14:textId="77777777" w:rsidR="0063365A" w:rsidRPr="00286149" w:rsidRDefault="0063365A" w:rsidP="0063365A">
            <w:pPr>
              <w:ind w:left="0"/>
              <w:rPr>
                <w:rFonts w:eastAsia="SimSun" w:cs="Arial"/>
                <w:szCs w:val="20"/>
              </w:rPr>
            </w:pPr>
          </w:p>
        </w:tc>
      </w:tr>
    </w:tbl>
    <w:p w14:paraId="63EB2491" w14:textId="77777777" w:rsidR="00967FD8" w:rsidRDefault="00967FD8" w:rsidP="00967FD8">
      <w:pPr>
        <w:rPr>
          <w:rFonts w:cs="Arial"/>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588"/>
      </w:tblGrid>
      <w:tr w:rsidR="005C5BE8" w:rsidRPr="00286149" w14:paraId="31DFC5F4" w14:textId="77777777" w:rsidTr="00354A8B">
        <w:trPr>
          <w:trHeight w:val="1418"/>
        </w:trPr>
        <w:tc>
          <w:tcPr>
            <w:tcW w:w="2484" w:type="dxa"/>
          </w:tcPr>
          <w:p w14:paraId="4EE6C450" w14:textId="77777777" w:rsidR="005C5BE8" w:rsidRPr="00286149" w:rsidRDefault="005C5BE8" w:rsidP="00860EF3">
            <w:pPr>
              <w:ind w:left="0"/>
              <w:rPr>
                <w:rFonts w:eastAsia="SimSun" w:cs="Arial"/>
                <w:b/>
                <w:szCs w:val="20"/>
              </w:rPr>
            </w:pPr>
            <w:r>
              <w:rPr>
                <w:rFonts w:eastAsia="SimSun" w:cs="Arial"/>
                <w:b/>
                <w:szCs w:val="20"/>
              </w:rPr>
              <w:t>Aanleiding of toedracht van de opdracht</w:t>
            </w:r>
            <w:r w:rsidR="003012BC">
              <w:rPr>
                <w:rFonts w:eastAsia="SimSun" w:cs="Arial"/>
                <w:b/>
                <w:szCs w:val="20"/>
              </w:rPr>
              <w:t xml:space="preserve"> en het belang van de opdrachtgever bij de opdracht.</w:t>
            </w:r>
          </w:p>
        </w:tc>
        <w:tc>
          <w:tcPr>
            <w:tcW w:w="6588" w:type="dxa"/>
          </w:tcPr>
          <w:p w14:paraId="53F1382A" w14:textId="1755970C" w:rsidR="005C5BE8" w:rsidRDefault="00A55205" w:rsidP="005749EF">
            <w:pPr>
              <w:ind w:left="0"/>
              <w:rPr>
                <w:rFonts w:eastAsia="SimSun" w:cs="Arial"/>
                <w:szCs w:val="20"/>
              </w:rPr>
            </w:pPr>
            <w:r>
              <w:rPr>
                <w:rFonts w:eastAsia="SimSun" w:cs="Arial"/>
                <w:szCs w:val="20"/>
              </w:rPr>
              <w:t xml:space="preserve">Deze opdracht maakt deel uit van een </w:t>
            </w:r>
            <w:r w:rsidR="008170F9">
              <w:rPr>
                <w:rFonts w:eastAsia="SimSun" w:cs="Arial"/>
                <w:szCs w:val="20"/>
              </w:rPr>
              <w:t xml:space="preserve">door </w:t>
            </w:r>
            <w:r w:rsidR="00120EAF">
              <w:rPr>
                <w:rFonts w:eastAsia="SimSun" w:cs="Arial"/>
                <w:szCs w:val="20"/>
              </w:rPr>
              <w:t xml:space="preserve">Regieorgaan SIA gefinancierd project om </w:t>
            </w:r>
            <w:r>
              <w:rPr>
                <w:rFonts w:eastAsia="SimSun" w:cs="Arial"/>
                <w:szCs w:val="20"/>
              </w:rPr>
              <w:t>de transitie</w:t>
            </w:r>
            <w:r w:rsidR="00FB3336">
              <w:rPr>
                <w:rFonts w:eastAsia="SimSun" w:cs="Arial"/>
                <w:szCs w:val="20"/>
              </w:rPr>
              <w:t xml:space="preserve"> </w:t>
            </w:r>
            <w:r w:rsidR="004341C8">
              <w:rPr>
                <w:rFonts w:eastAsia="SimSun" w:cs="Arial"/>
                <w:szCs w:val="20"/>
              </w:rPr>
              <w:t>in</w:t>
            </w:r>
            <w:r>
              <w:rPr>
                <w:rFonts w:eastAsia="SimSun" w:cs="Arial"/>
                <w:szCs w:val="20"/>
              </w:rPr>
              <w:t xml:space="preserve"> zorg </w:t>
            </w:r>
            <w:r w:rsidR="004341C8">
              <w:rPr>
                <w:rFonts w:eastAsia="SimSun" w:cs="Arial"/>
                <w:szCs w:val="20"/>
              </w:rPr>
              <w:t xml:space="preserve">van jongeren </w:t>
            </w:r>
            <w:r w:rsidR="00B67117">
              <w:rPr>
                <w:rFonts w:eastAsia="SimSun" w:cs="Arial"/>
                <w:szCs w:val="20"/>
              </w:rPr>
              <w:t xml:space="preserve">te verbeteren. </w:t>
            </w:r>
            <w:r w:rsidR="004341C8">
              <w:rPr>
                <w:rFonts w:eastAsia="SimSun" w:cs="Arial"/>
                <w:szCs w:val="20"/>
              </w:rPr>
              <w:t xml:space="preserve">Met transitie in zorg </w:t>
            </w:r>
            <w:r w:rsidR="00524520">
              <w:rPr>
                <w:rFonts w:eastAsia="SimSun" w:cs="Arial"/>
                <w:szCs w:val="20"/>
              </w:rPr>
              <w:t xml:space="preserve">wordt de transitie van de kinderzorg naar de zorg voor volwassenen bedoeld. Meer informatie over het onderzoek vind je hier: </w:t>
            </w:r>
            <w:hyperlink r:id="rId13" w:history="1">
              <w:r w:rsidR="002F1060" w:rsidRPr="00790F7D">
                <w:rPr>
                  <w:rStyle w:val="Hyperlink"/>
                  <w:rFonts w:eastAsia="SimSun" w:cs="Arial"/>
                  <w:szCs w:val="20"/>
                </w:rPr>
                <w:t>https://www.opeigenbenen.nu/professionals/onderzoek/projecten-lopend/transitie-draait-door/</w:t>
              </w:r>
            </w:hyperlink>
            <w:r w:rsidR="002F1060">
              <w:rPr>
                <w:rFonts w:eastAsia="SimSun" w:cs="Arial"/>
                <w:szCs w:val="20"/>
              </w:rPr>
              <w:t xml:space="preserve"> </w:t>
            </w:r>
          </w:p>
          <w:p w14:paraId="060611A6" w14:textId="7568A8CD" w:rsidR="00F71108" w:rsidRPr="00286149" w:rsidRDefault="00F71108" w:rsidP="00295B77">
            <w:pPr>
              <w:ind w:left="0"/>
              <w:rPr>
                <w:rFonts w:eastAsia="SimSun" w:cs="Arial"/>
                <w:szCs w:val="20"/>
              </w:rPr>
            </w:pPr>
            <w:r>
              <w:rPr>
                <w:rFonts w:eastAsia="SimSun" w:cs="Arial"/>
                <w:szCs w:val="20"/>
              </w:rPr>
              <w:t>In</w:t>
            </w:r>
            <w:r w:rsidR="002F1060">
              <w:rPr>
                <w:rFonts w:eastAsia="SimSun" w:cs="Arial"/>
                <w:szCs w:val="20"/>
              </w:rPr>
              <w:t xml:space="preserve"> het</w:t>
            </w:r>
            <w:r>
              <w:rPr>
                <w:rFonts w:eastAsia="SimSun" w:cs="Arial"/>
                <w:szCs w:val="20"/>
              </w:rPr>
              <w:t xml:space="preserve"> eerste </w:t>
            </w:r>
            <w:r w:rsidR="002F1060">
              <w:rPr>
                <w:rFonts w:eastAsia="SimSun" w:cs="Arial"/>
                <w:szCs w:val="20"/>
              </w:rPr>
              <w:t xml:space="preserve">werkpakket </w:t>
            </w:r>
            <w:r>
              <w:rPr>
                <w:rFonts w:eastAsia="SimSun" w:cs="Arial"/>
                <w:szCs w:val="20"/>
              </w:rPr>
              <w:t xml:space="preserve">van </w:t>
            </w:r>
            <w:r w:rsidR="002F1060">
              <w:rPr>
                <w:rFonts w:eastAsia="SimSun" w:cs="Arial"/>
                <w:szCs w:val="20"/>
              </w:rPr>
              <w:t>dit</w:t>
            </w:r>
            <w:r>
              <w:rPr>
                <w:rFonts w:eastAsia="SimSun" w:cs="Arial"/>
                <w:szCs w:val="20"/>
              </w:rPr>
              <w:t xml:space="preserve"> project </w:t>
            </w:r>
            <w:r w:rsidR="002F1060">
              <w:rPr>
                <w:rFonts w:eastAsia="SimSun" w:cs="Arial"/>
                <w:szCs w:val="20"/>
              </w:rPr>
              <w:t xml:space="preserve">werken we samen met diverse verbeterteams in zorginstellingen, o.a. het </w:t>
            </w:r>
            <w:proofErr w:type="spellStart"/>
            <w:r w:rsidR="002F1060">
              <w:rPr>
                <w:rFonts w:eastAsia="SimSun" w:cs="Arial"/>
                <w:szCs w:val="20"/>
              </w:rPr>
              <w:t>Longziektenteam</w:t>
            </w:r>
            <w:proofErr w:type="spellEnd"/>
            <w:r w:rsidR="002F1060">
              <w:rPr>
                <w:rFonts w:eastAsia="SimSun" w:cs="Arial"/>
                <w:szCs w:val="20"/>
              </w:rPr>
              <w:t xml:space="preserve"> uit Erasmus MC.</w:t>
            </w:r>
            <w:r>
              <w:rPr>
                <w:rFonts w:eastAsia="SimSun" w:cs="Arial"/>
                <w:szCs w:val="20"/>
              </w:rPr>
              <w:t xml:space="preserve"> </w:t>
            </w:r>
          </w:p>
        </w:tc>
      </w:tr>
      <w:tr w:rsidR="00967FD8" w:rsidRPr="00286149" w14:paraId="64F0F62E" w14:textId="77777777" w:rsidTr="00354A8B">
        <w:trPr>
          <w:trHeight w:val="1418"/>
        </w:trPr>
        <w:tc>
          <w:tcPr>
            <w:tcW w:w="2484" w:type="dxa"/>
          </w:tcPr>
          <w:p w14:paraId="70B9E167" w14:textId="77777777" w:rsidR="00967FD8" w:rsidRPr="00286149" w:rsidRDefault="007C09A6" w:rsidP="00286149">
            <w:pPr>
              <w:ind w:left="0"/>
              <w:rPr>
                <w:rFonts w:eastAsia="SimSun" w:cs="Arial"/>
                <w:b/>
                <w:szCs w:val="20"/>
              </w:rPr>
            </w:pPr>
            <w:r>
              <w:rPr>
                <w:rFonts w:eastAsia="SimSun" w:cs="Arial"/>
                <w:b/>
                <w:szCs w:val="20"/>
              </w:rPr>
              <w:t>Beschrijving opdracht</w:t>
            </w:r>
            <w:r w:rsidR="00354FAE">
              <w:rPr>
                <w:rFonts w:eastAsia="SimSun" w:cs="Arial"/>
                <w:b/>
                <w:szCs w:val="20"/>
              </w:rPr>
              <w:t xml:space="preserve"> en verwachte resultaten/eindproduct*</w:t>
            </w:r>
          </w:p>
          <w:p w14:paraId="26091C5D" w14:textId="77777777" w:rsidR="00967FD8" w:rsidRPr="00286149" w:rsidRDefault="00967FD8" w:rsidP="00023EA9">
            <w:pPr>
              <w:ind w:left="0"/>
              <w:rPr>
                <w:rFonts w:eastAsia="SimSun" w:cs="Arial"/>
                <w:szCs w:val="20"/>
              </w:rPr>
            </w:pPr>
            <w:r w:rsidRPr="00286149">
              <w:rPr>
                <w:rFonts w:eastAsia="SimSun" w:cs="Arial"/>
                <w:i/>
                <w:sz w:val="16"/>
                <w:szCs w:val="16"/>
              </w:rPr>
              <w:t>(</w:t>
            </w:r>
            <w:r w:rsidR="00023EA9">
              <w:rPr>
                <w:rFonts w:eastAsia="SimSun" w:cs="Arial"/>
                <w:i/>
                <w:sz w:val="16"/>
                <w:szCs w:val="16"/>
              </w:rPr>
              <w:t xml:space="preserve">Wat is </w:t>
            </w:r>
            <w:r w:rsidRPr="00286149">
              <w:rPr>
                <w:rFonts w:eastAsia="SimSun" w:cs="Arial"/>
                <w:i/>
                <w:sz w:val="16"/>
                <w:szCs w:val="16"/>
              </w:rPr>
              <w:t>de vraag of het probleem</w:t>
            </w:r>
            <w:r w:rsidR="00023EA9">
              <w:rPr>
                <w:rFonts w:eastAsia="SimSun" w:cs="Arial"/>
                <w:i/>
                <w:sz w:val="16"/>
                <w:szCs w:val="16"/>
              </w:rPr>
              <w:t>?</w:t>
            </w:r>
            <w:r w:rsidR="002376EB">
              <w:rPr>
                <w:rFonts w:eastAsia="SimSun" w:cs="Arial"/>
                <w:i/>
                <w:sz w:val="16"/>
                <w:szCs w:val="16"/>
              </w:rPr>
              <w:t>; waaraan moet het eindresultaat voldoen?</w:t>
            </w:r>
            <w:r w:rsidR="00354FAE">
              <w:rPr>
                <w:rFonts w:eastAsia="SimSun" w:cs="Arial"/>
                <w:i/>
                <w:sz w:val="16"/>
                <w:szCs w:val="16"/>
              </w:rPr>
              <w:t xml:space="preserve">; weer te </w:t>
            </w:r>
            <w:r w:rsidR="00354FAE">
              <w:rPr>
                <w:rFonts w:eastAsia="SimSun" w:cs="Arial"/>
                <w:i/>
                <w:sz w:val="16"/>
                <w:szCs w:val="16"/>
              </w:rPr>
              <w:lastRenderedPageBreak/>
              <w:t>geven in maximaal 100 woorden</w:t>
            </w:r>
            <w:r w:rsidRPr="00286149">
              <w:rPr>
                <w:rFonts w:eastAsia="SimSun" w:cs="Arial"/>
                <w:i/>
                <w:sz w:val="16"/>
                <w:szCs w:val="16"/>
              </w:rPr>
              <w:t>)</w:t>
            </w:r>
          </w:p>
        </w:tc>
        <w:tc>
          <w:tcPr>
            <w:tcW w:w="6588" w:type="dxa"/>
          </w:tcPr>
          <w:p w14:paraId="44937567" w14:textId="60AB031A" w:rsidR="00F47B4F" w:rsidRDefault="00EB199A" w:rsidP="00CE3DF6">
            <w:pPr>
              <w:autoSpaceDE w:val="0"/>
              <w:autoSpaceDN w:val="0"/>
              <w:adjustRightInd w:val="0"/>
              <w:ind w:left="0"/>
              <w:rPr>
                <w:rFonts w:eastAsia="SimSun" w:cs="Arial"/>
                <w:szCs w:val="20"/>
              </w:rPr>
            </w:pPr>
            <w:r>
              <w:rPr>
                <w:rFonts w:eastAsia="SimSun" w:cs="Arial"/>
                <w:szCs w:val="20"/>
              </w:rPr>
              <w:lastRenderedPageBreak/>
              <w:t>Het team Longziekten van Erasmus MC Sophia verwijst veel jongeren door de zorg voor volwassenen in andere ziekenhuizen in de regio</w:t>
            </w:r>
            <w:r w:rsidRPr="00EB199A">
              <w:rPr>
                <w:rFonts w:eastAsia="SimSun" w:cs="Arial"/>
                <w:szCs w:val="20"/>
              </w:rPr>
              <w:t xml:space="preserve">. Dit </w:t>
            </w:r>
            <w:r w:rsidR="00602225">
              <w:rPr>
                <w:rFonts w:eastAsia="SimSun" w:cs="Arial"/>
                <w:szCs w:val="20"/>
              </w:rPr>
              <w:t xml:space="preserve">geldt bv. voor jongeren met uiteenlopende longaandoeningen, waar follow-up in de academische setting niet </w:t>
            </w:r>
            <w:r w:rsidR="00176B61">
              <w:rPr>
                <w:rFonts w:eastAsia="SimSun" w:cs="Arial"/>
                <w:szCs w:val="20"/>
              </w:rPr>
              <w:t xml:space="preserve">geïndiceerd is. Om het proces beter te stroomlijnen zoeken we een student die onderzoek wil doen </w:t>
            </w:r>
            <w:r w:rsidR="00C92466">
              <w:rPr>
                <w:rFonts w:eastAsia="SimSun" w:cs="Arial"/>
                <w:szCs w:val="20"/>
              </w:rPr>
              <w:t xml:space="preserve">in deze ziekenhuizen </w:t>
            </w:r>
            <w:r w:rsidRPr="00EB199A">
              <w:rPr>
                <w:rFonts w:eastAsia="SimSun" w:cs="Arial"/>
                <w:szCs w:val="20"/>
              </w:rPr>
              <w:t xml:space="preserve">om </w:t>
            </w:r>
            <w:r w:rsidR="00C92466">
              <w:rPr>
                <w:rFonts w:eastAsia="SimSun" w:cs="Arial"/>
                <w:szCs w:val="20"/>
              </w:rPr>
              <w:t xml:space="preserve">van </w:t>
            </w:r>
            <w:r w:rsidRPr="00EB199A">
              <w:rPr>
                <w:rFonts w:eastAsia="SimSun" w:cs="Arial"/>
                <w:szCs w:val="20"/>
              </w:rPr>
              <w:t xml:space="preserve">longartsen </w:t>
            </w:r>
            <w:r w:rsidR="00C92466">
              <w:rPr>
                <w:rFonts w:eastAsia="SimSun" w:cs="Arial"/>
                <w:szCs w:val="20"/>
              </w:rPr>
              <w:t xml:space="preserve">en gespecialiseerd </w:t>
            </w:r>
            <w:r w:rsidR="00C92466">
              <w:rPr>
                <w:rFonts w:eastAsia="SimSun" w:cs="Arial"/>
                <w:szCs w:val="20"/>
              </w:rPr>
              <w:lastRenderedPageBreak/>
              <w:t xml:space="preserve">verpleegkundigen/ verpleegkundig specialisten op de </w:t>
            </w:r>
            <w:r w:rsidR="00F47B4F">
              <w:rPr>
                <w:rFonts w:eastAsia="SimSun" w:cs="Arial"/>
                <w:szCs w:val="20"/>
              </w:rPr>
              <w:t xml:space="preserve">longpoli’s voor </w:t>
            </w:r>
            <w:r w:rsidR="00C92466">
              <w:rPr>
                <w:rFonts w:eastAsia="SimSun" w:cs="Arial"/>
                <w:szCs w:val="20"/>
              </w:rPr>
              <w:t>volwassen</w:t>
            </w:r>
            <w:r w:rsidR="00F47B4F">
              <w:rPr>
                <w:rFonts w:eastAsia="SimSun" w:cs="Arial"/>
                <w:szCs w:val="20"/>
              </w:rPr>
              <w:t>en te vernemen:</w:t>
            </w:r>
          </w:p>
          <w:p w14:paraId="57A3532B" w14:textId="10184311" w:rsidR="00F47B4F" w:rsidRDefault="00F47B4F" w:rsidP="00F47B4F">
            <w:pPr>
              <w:pStyle w:val="Lijstalinea"/>
              <w:numPr>
                <w:ilvl w:val="0"/>
                <w:numId w:val="4"/>
              </w:numPr>
              <w:autoSpaceDE w:val="0"/>
              <w:autoSpaceDN w:val="0"/>
              <w:adjustRightInd w:val="0"/>
              <w:rPr>
                <w:rFonts w:eastAsia="SimSun" w:cs="Arial"/>
                <w:szCs w:val="20"/>
              </w:rPr>
            </w:pPr>
            <w:r>
              <w:rPr>
                <w:rFonts w:eastAsia="SimSun" w:cs="Arial"/>
                <w:szCs w:val="20"/>
              </w:rPr>
              <w:t>Hoe de overdracht van deze jongeren nu verloopt (wat gaat goed, wat gaat minder goed);</w:t>
            </w:r>
          </w:p>
          <w:p w14:paraId="257B8E8B" w14:textId="39475098" w:rsidR="00F47B4F" w:rsidRDefault="00F47B4F" w:rsidP="00F47B4F">
            <w:pPr>
              <w:pStyle w:val="Lijstalinea"/>
              <w:numPr>
                <w:ilvl w:val="0"/>
                <w:numId w:val="4"/>
              </w:numPr>
              <w:autoSpaceDE w:val="0"/>
              <w:autoSpaceDN w:val="0"/>
              <w:adjustRightInd w:val="0"/>
              <w:rPr>
                <w:rFonts w:eastAsia="SimSun" w:cs="Arial"/>
                <w:szCs w:val="20"/>
              </w:rPr>
            </w:pPr>
            <w:r>
              <w:rPr>
                <w:rFonts w:eastAsia="SimSun" w:cs="Arial"/>
                <w:szCs w:val="20"/>
              </w:rPr>
              <w:t>Hoe zij de opvang en nazorg voor deze jongeren vormgeven</w:t>
            </w:r>
            <w:r w:rsidR="00933CC5">
              <w:rPr>
                <w:rFonts w:eastAsia="SimSun" w:cs="Arial"/>
                <w:szCs w:val="20"/>
              </w:rPr>
              <w:t xml:space="preserve"> (denk bv. aan no-show beleid)</w:t>
            </w:r>
          </w:p>
          <w:p w14:paraId="3AD2AA42" w14:textId="33EDA6BC" w:rsidR="00F47B4F" w:rsidRDefault="005F0EC4" w:rsidP="00F47B4F">
            <w:pPr>
              <w:pStyle w:val="Lijstalinea"/>
              <w:numPr>
                <w:ilvl w:val="0"/>
                <w:numId w:val="4"/>
              </w:numPr>
              <w:autoSpaceDE w:val="0"/>
              <w:autoSpaceDN w:val="0"/>
              <w:adjustRightInd w:val="0"/>
              <w:rPr>
                <w:rFonts w:eastAsia="SimSun" w:cs="Arial"/>
                <w:szCs w:val="20"/>
              </w:rPr>
            </w:pPr>
            <w:r>
              <w:rPr>
                <w:rFonts w:eastAsia="SimSun" w:cs="Arial"/>
                <w:szCs w:val="20"/>
              </w:rPr>
              <w:t xml:space="preserve">Welke wensen en behoeften er nog zijn als het gaat om voorbereiding en vormgeving van de overdracht (denk aan </w:t>
            </w:r>
            <w:r w:rsidR="00EB199A" w:rsidRPr="00F47B4F">
              <w:rPr>
                <w:rFonts w:eastAsia="SimSun" w:cs="Arial"/>
                <w:szCs w:val="20"/>
              </w:rPr>
              <w:t>een (digitale) warme overdracht</w:t>
            </w:r>
            <w:r w:rsidR="009F1BBF">
              <w:rPr>
                <w:rFonts w:eastAsia="SimSun" w:cs="Arial"/>
                <w:szCs w:val="20"/>
              </w:rPr>
              <w:t>).</w:t>
            </w:r>
            <w:r w:rsidR="00EB199A" w:rsidRPr="00F47B4F">
              <w:rPr>
                <w:rFonts w:eastAsia="SimSun" w:cs="Arial"/>
                <w:szCs w:val="20"/>
              </w:rPr>
              <w:t xml:space="preserve"> </w:t>
            </w:r>
          </w:p>
          <w:p w14:paraId="4691DDA6" w14:textId="437E3DD5" w:rsidR="001C15E2" w:rsidRPr="00F47B4F" w:rsidRDefault="00EB199A" w:rsidP="00F47B4F">
            <w:pPr>
              <w:autoSpaceDE w:val="0"/>
              <w:autoSpaceDN w:val="0"/>
              <w:adjustRightInd w:val="0"/>
              <w:ind w:left="0"/>
              <w:rPr>
                <w:rFonts w:eastAsia="SimSun" w:cs="Arial"/>
                <w:szCs w:val="20"/>
              </w:rPr>
            </w:pPr>
            <w:r w:rsidRPr="00F47B4F">
              <w:rPr>
                <w:rFonts w:eastAsia="SimSun" w:cs="Arial"/>
                <w:szCs w:val="20"/>
              </w:rPr>
              <w:t xml:space="preserve">De ziekenhuizen waar heen verwezen wordt vanuit </w:t>
            </w:r>
            <w:r w:rsidR="009F1BBF">
              <w:rPr>
                <w:rFonts w:eastAsia="SimSun" w:cs="Arial"/>
                <w:szCs w:val="20"/>
              </w:rPr>
              <w:t xml:space="preserve">Sophia </w:t>
            </w:r>
            <w:r w:rsidRPr="00F47B4F">
              <w:rPr>
                <w:rFonts w:eastAsia="SimSun" w:cs="Arial"/>
                <w:szCs w:val="20"/>
              </w:rPr>
              <w:t xml:space="preserve">zijn met name het SFG (de meeste jongeren gaan hierheen), het </w:t>
            </w:r>
            <w:proofErr w:type="spellStart"/>
            <w:r w:rsidRPr="00F47B4F">
              <w:rPr>
                <w:rFonts w:eastAsia="SimSun" w:cs="Arial"/>
                <w:szCs w:val="20"/>
              </w:rPr>
              <w:t>Amphia</w:t>
            </w:r>
            <w:proofErr w:type="spellEnd"/>
            <w:r w:rsidRPr="00F47B4F">
              <w:rPr>
                <w:rFonts w:eastAsia="SimSun" w:cs="Arial"/>
                <w:szCs w:val="20"/>
              </w:rPr>
              <w:t xml:space="preserve">, </w:t>
            </w:r>
            <w:proofErr w:type="spellStart"/>
            <w:r w:rsidRPr="00F47B4F">
              <w:rPr>
                <w:rFonts w:eastAsia="SimSun" w:cs="Arial"/>
                <w:szCs w:val="20"/>
              </w:rPr>
              <w:t>Bravis</w:t>
            </w:r>
            <w:proofErr w:type="spellEnd"/>
            <w:r w:rsidRPr="00F47B4F">
              <w:rPr>
                <w:rFonts w:eastAsia="SimSun" w:cs="Arial"/>
                <w:szCs w:val="20"/>
              </w:rPr>
              <w:t>, A</w:t>
            </w:r>
            <w:r w:rsidR="009F1BBF">
              <w:rPr>
                <w:rFonts w:eastAsia="SimSun" w:cs="Arial"/>
                <w:szCs w:val="20"/>
              </w:rPr>
              <w:t xml:space="preserve">lbert Schweitzer </w:t>
            </w:r>
            <w:r w:rsidRPr="00F47B4F">
              <w:rPr>
                <w:rFonts w:eastAsia="SimSun" w:cs="Arial"/>
                <w:szCs w:val="20"/>
              </w:rPr>
              <w:t xml:space="preserve">en het Maasstad. </w:t>
            </w:r>
          </w:p>
        </w:tc>
      </w:tr>
      <w:tr w:rsidR="00354FAE" w:rsidRPr="00286149" w14:paraId="75CA3811" w14:textId="77777777" w:rsidTr="00354FAE">
        <w:trPr>
          <w:trHeight w:val="970"/>
        </w:trPr>
        <w:tc>
          <w:tcPr>
            <w:tcW w:w="2484" w:type="dxa"/>
          </w:tcPr>
          <w:p w14:paraId="0B212A7D" w14:textId="77777777" w:rsidR="00354FAE" w:rsidRDefault="00860EF3" w:rsidP="00286149">
            <w:pPr>
              <w:ind w:left="0"/>
              <w:rPr>
                <w:rFonts w:eastAsia="SimSun" w:cs="Arial"/>
                <w:b/>
                <w:szCs w:val="20"/>
              </w:rPr>
            </w:pPr>
            <w:r>
              <w:rPr>
                <w:rFonts w:eastAsia="SimSun" w:cs="Arial"/>
                <w:b/>
                <w:szCs w:val="20"/>
              </w:rPr>
              <w:lastRenderedPageBreak/>
              <w:t xml:space="preserve">Omgeving waar </w:t>
            </w:r>
            <w:r w:rsidR="00354FAE">
              <w:rPr>
                <w:rFonts w:eastAsia="SimSun" w:cs="Arial"/>
                <w:b/>
                <w:szCs w:val="20"/>
              </w:rPr>
              <w:t>binnen het onderzoek dient plaats te vinden</w:t>
            </w:r>
          </w:p>
          <w:p w14:paraId="1267C6D8" w14:textId="77777777" w:rsidR="00354FAE" w:rsidRPr="00354FAE" w:rsidRDefault="00354FAE" w:rsidP="00860EF3">
            <w:pPr>
              <w:ind w:left="0"/>
              <w:rPr>
                <w:rFonts w:eastAsia="SimSun" w:cs="Arial"/>
                <w:i/>
                <w:sz w:val="16"/>
                <w:szCs w:val="16"/>
              </w:rPr>
            </w:pPr>
            <w:r>
              <w:rPr>
                <w:rFonts w:eastAsia="SimSun" w:cs="Arial"/>
                <w:sz w:val="16"/>
                <w:szCs w:val="16"/>
              </w:rPr>
              <w:t>(</w:t>
            </w:r>
            <w:r>
              <w:rPr>
                <w:rFonts w:eastAsia="SimSun" w:cs="Arial"/>
                <w:i/>
                <w:sz w:val="16"/>
                <w:szCs w:val="16"/>
              </w:rPr>
              <w:t>beschrijf de “</w:t>
            </w:r>
            <w:r w:rsidR="00860EF3">
              <w:rPr>
                <w:rFonts w:eastAsia="SimSun" w:cs="Arial"/>
                <w:i/>
                <w:sz w:val="16"/>
                <w:szCs w:val="16"/>
              </w:rPr>
              <w:t>sleutelfiguren</w:t>
            </w:r>
            <w:r>
              <w:rPr>
                <w:rFonts w:eastAsia="SimSun" w:cs="Arial"/>
                <w:i/>
                <w:sz w:val="16"/>
                <w:szCs w:val="16"/>
              </w:rPr>
              <w:t>” (belanghebbenden) in het kader van het uit te voeren onderzoek en de afdeling / instelling waar het onderzoek dient plaats te vinden)</w:t>
            </w:r>
          </w:p>
        </w:tc>
        <w:tc>
          <w:tcPr>
            <w:tcW w:w="6588" w:type="dxa"/>
          </w:tcPr>
          <w:p w14:paraId="4CD37A80" w14:textId="483F5FCB" w:rsidR="009F1BBF" w:rsidRDefault="00D2689E" w:rsidP="009F1BBF">
            <w:pPr>
              <w:ind w:left="0"/>
              <w:rPr>
                <w:rFonts w:eastAsia="SimSun" w:cs="Arial"/>
                <w:szCs w:val="20"/>
              </w:rPr>
            </w:pPr>
            <w:r>
              <w:rPr>
                <w:rFonts w:eastAsia="SimSun" w:cs="Arial"/>
                <w:szCs w:val="20"/>
              </w:rPr>
              <w:t xml:space="preserve">Dit onderzoek vormt een onderdeel van </w:t>
            </w:r>
            <w:r w:rsidR="00871B39">
              <w:rPr>
                <w:rFonts w:eastAsia="SimSun" w:cs="Arial"/>
                <w:szCs w:val="20"/>
              </w:rPr>
              <w:t xml:space="preserve">het onderzoeksprogramma </w:t>
            </w:r>
            <w:r w:rsidR="002F25D5">
              <w:rPr>
                <w:rFonts w:eastAsia="SimSun" w:cs="Arial"/>
                <w:szCs w:val="20"/>
              </w:rPr>
              <w:t>‘</w:t>
            </w:r>
            <w:r w:rsidR="00871B39">
              <w:rPr>
                <w:rFonts w:eastAsia="SimSun" w:cs="Arial"/>
                <w:szCs w:val="20"/>
              </w:rPr>
              <w:t>Op Eigen Benen</w:t>
            </w:r>
            <w:r w:rsidR="002F25D5">
              <w:rPr>
                <w:rFonts w:eastAsia="SimSun" w:cs="Arial"/>
                <w:szCs w:val="20"/>
              </w:rPr>
              <w:t>’</w:t>
            </w:r>
            <w:r w:rsidR="00871B39">
              <w:rPr>
                <w:rFonts w:eastAsia="SimSun" w:cs="Arial"/>
                <w:szCs w:val="20"/>
              </w:rPr>
              <w:t xml:space="preserve"> van het lectoraat Transities in Zorg van</w:t>
            </w:r>
            <w:r>
              <w:rPr>
                <w:rFonts w:eastAsia="SimSun" w:cs="Arial"/>
                <w:szCs w:val="20"/>
              </w:rPr>
              <w:t xml:space="preserve"> Kenniscentrum Zorginnovatie</w:t>
            </w:r>
            <w:r w:rsidR="00871B39">
              <w:rPr>
                <w:rFonts w:eastAsia="SimSun" w:cs="Arial"/>
                <w:szCs w:val="20"/>
              </w:rPr>
              <w:t>,</w:t>
            </w:r>
            <w:r>
              <w:rPr>
                <w:rFonts w:eastAsia="SimSun" w:cs="Arial"/>
                <w:szCs w:val="20"/>
              </w:rPr>
              <w:t xml:space="preserve"> Hogeschool Rotterdam. </w:t>
            </w:r>
          </w:p>
          <w:p w14:paraId="53C7BBD2" w14:textId="77777777" w:rsidR="009F1BBF" w:rsidRDefault="009F1BBF" w:rsidP="009F1BBF">
            <w:pPr>
              <w:ind w:left="0"/>
              <w:rPr>
                <w:rFonts w:eastAsia="SimSun" w:cs="Arial"/>
                <w:szCs w:val="20"/>
              </w:rPr>
            </w:pPr>
          </w:p>
          <w:p w14:paraId="5409B4B0" w14:textId="1DCF060D" w:rsidR="009F1BBF" w:rsidRPr="00286149" w:rsidRDefault="009F1BBF" w:rsidP="009F1BBF">
            <w:pPr>
              <w:ind w:left="0"/>
              <w:rPr>
                <w:rFonts w:eastAsia="SimSun" w:cs="Arial"/>
                <w:szCs w:val="20"/>
              </w:rPr>
            </w:pPr>
            <w:r>
              <w:rPr>
                <w:rFonts w:eastAsia="SimSun" w:cs="Arial"/>
                <w:szCs w:val="20"/>
              </w:rPr>
              <w:t xml:space="preserve">Het onderzoek vindt plaats </w:t>
            </w:r>
            <w:r w:rsidR="00D045FD">
              <w:rPr>
                <w:rFonts w:eastAsia="SimSun" w:cs="Arial"/>
                <w:szCs w:val="20"/>
              </w:rPr>
              <w:t>in diverse ziekenhuizen (poliklinieken).</w:t>
            </w:r>
          </w:p>
          <w:p w14:paraId="3244003F" w14:textId="5A92B062" w:rsidR="00354FAE" w:rsidRPr="00286149" w:rsidRDefault="00354FAE" w:rsidP="00636C25">
            <w:pPr>
              <w:ind w:left="0"/>
              <w:rPr>
                <w:rFonts w:eastAsia="SimSun" w:cs="Arial"/>
                <w:szCs w:val="20"/>
              </w:rPr>
            </w:pPr>
          </w:p>
        </w:tc>
      </w:tr>
      <w:tr w:rsidR="00967FD8" w:rsidRPr="00286149" w14:paraId="4EA1158F" w14:textId="77777777" w:rsidTr="00354A8B">
        <w:trPr>
          <w:trHeight w:val="1418"/>
        </w:trPr>
        <w:tc>
          <w:tcPr>
            <w:tcW w:w="2484" w:type="dxa"/>
          </w:tcPr>
          <w:p w14:paraId="69D5D371" w14:textId="77777777" w:rsidR="00967FD8" w:rsidRPr="00286149" w:rsidRDefault="00967FD8" w:rsidP="00286149">
            <w:pPr>
              <w:ind w:left="0"/>
              <w:rPr>
                <w:rFonts w:eastAsia="SimSun" w:cs="Arial"/>
                <w:b/>
                <w:szCs w:val="20"/>
              </w:rPr>
            </w:pPr>
            <w:r w:rsidRPr="00286149">
              <w:rPr>
                <w:rFonts w:eastAsia="SimSun" w:cs="Arial"/>
                <w:b/>
                <w:szCs w:val="20"/>
              </w:rPr>
              <w:t xml:space="preserve">Doelstelling </w:t>
            </w:r>
          </w:p>
          <w:p w14:paraId="4B1D8C36" w14:textId="77777777" w:rsidR="00967FD8" w:rsidRPr="00286149" w:rsidRDefault="00967FD8" w:rsidP="00023EA9">
            <w:pPr>
              <w:ind w:left="0"/>
              <w:rPr>
                <w:rFonts w:eastAsia="SimSun" w:cs="Arial"/>
                <w:szCs w:val="20"/>
              </w:rPr>
            </w:pPr>
            <w:r w:rsidRPr="00286149">
              <w:rPr>
                <w:rFonts w:eastAsia="SimSun" w:cs="Arial"/>
                <w:i/>
                <w:sz w:val="16"/>
                <w:szCs w:val="16"/>
              </w:rPr>
              <w:t>(</w:t>
            </w:r>
            <w:r w:rsidR="00023EA9">
              <w:rPr>
                <w:rFonts w:eastAsia="SimSun" w:cs="Arial"/>
                <w:i/>
                <w:sz w:val="16"/>
                <w:szCs w:val="16"/>
              </w:rPr>
              <w:t>wat is de bedoeling van het onderzoek?</w:t>
            </w:r>
            <w:r w:rsidR="002376EB">
              <w:rPr>
                <w:rFonts w:eastAsia="SimSun" w:cs="Arial"/>
                <w:i/>
                <w:sz w:val="16"/>
                <w:szCs w:val="16"/>
              </w:rPr>
              <w:t>; welk doel moet behaald worden?</w:t>
            </w:r>
            <w:r w:rsidR="00023EA9">
              <w:rPr>
                <w:rFonts w:eastAsia="SimSun" w:cs="Arial"/>
                <w:i/>
                <w:sz w:val="16"/>
                <w:szCs w:val="16"/>
              </w:rPr>
              <w:t>)</w:t>
            </w:r>
          </w:p>
        </w:tc>
        <w:tc>
          <w:tcPr>
            <w:tcW w:w="6588" w:type="dxa"/>
          </w:tcPr>
          <w:p w14:paraId="4798DE9D" w14:textId="0032058A" w:rsidR="00636C25" w:rsidRPr="00286149" w:rsidRDefault="00307994" w:rsidP="005749EF">
            <w:pPr>
              <w:ind w:left="0"/>
              <w:rPr>
                <w:rFonts w:eastAsia="SimSun" w:cs="Arial"/>
                <w:szCs w:val="20"/>
              </w:rPr>
            </w:pPr>
            <w:r>
              <w:rPr>
                <w:rFonts w:eastAsia="SimSun" w:cs="Arial"/>
                <w:szCs w:val="20"/>
              </w:rPr>
              <w:t xml:space="preserve">Het doel van dit onderzoek is om </w:t>
            </w:r>
            <w:r w:rsidR="002F25D5">
              <w:rPr>
                <w:rFonts w:eastAsia="SimSun" w:cs="Arial"/>
                <w:szCs w:val="20"/>
              </w:rPr>
              <w:t xml:space="preserve">de ervaringen van </w:t>
            </w:r>
            <w:r w:rsidR="00D045FD">
              <w:rPr>
                <w:rFonts w:eastAsia="SimSun" w:cs="Arial"/>
                <w:szCs w:val="20"/>
              </w:rPr>
              <w:t xml:space="preserve">zorgverleners in de ontvangende ziekenhuizen van </w:t>
            </w:r>
            <w:r w:rsidR="002F25D5">
              <w:rPr>
                <w:rFonts w:eastAsia="SimSun" w:cs="Arial"/>
                <w:szCs w:val="20"/>
              </w:rPr>
              <w:t xml:space="preserve">jongeren </w:t>
            </w:r>
            <w:r w:rsidR="00D045FD">
              <w:rPr>
                <w:rFonts w:eastAsia="SimSun" w:cs="Arial"/>
                <w:szCs w:val="20"/>
              </w:rPr>
              <w:t>met longziekten die zijn overgedragen</w:t>
            </w:r>
            <w:r w:rsidR="009304E5">
              <w:rPr>
                <w:rFonts w:eastAsia="SimSun" w:cs="Arial"/>
                <w:szCs w:val="20"/>
              </w:rPr>
              <w:t>,</w:t>
            </w:r>
            <w:r w:rsidR="00D045FD">
              <w:rPr>
                <w:rFonts w:eastAsia="SimSun" w:cs="Arial"/>
                <w:szCs w:val="20"/>
              </w:rPr>
              <w:t xml:space="preserve"> in </w:t>
            </w:r>
            <w:r w:rsidR="002F25D5">
              <w:rPr>
                <w:rFonts w:eastAsia="SimSun" w:cs="Arial"/>
                <w:szCs w:val="20"/>
              </w:rPr>
              <w:t>kaart te brengen.</w:t>
            </w:r>
            <w:r w:rsidR="00FB3336">
              <w:rPr>
                <w:rFonts w:eastAsia="SimSun" w:cs="Arial"/>
                <w:szCs w:val="20"/>
              </w:rPr>
              <w:t xml:space="preserve"> </w:t>
            </w:r>
          </w:p>
        </w:tc>
      </w:tr>
      <w:tr w:rsidR="005C5BE8" w:rsidRPr="00286149" w14:paraId="64070C0A" w14:textId="77777777" w:rsidTr="00354A8B">
        <w:trPr>
          <w:trHeight w:val="1418"/>
        </w:trPr>
        <w:tc>
          <w:tcPr>
            <w:tcW w:w="2484" w:type="dxa"/>
          </w:tcPr>
          <w:p w14:paraId="14C4F7B4" w14:textId="77777777" w:rsidR="005C5BE8" w:rsidRPr="005C5BE8" w:rsidRDefault="007C09A6" w:rsidP="00286149">
            <w:pPr>
              <w:ind w:left="0"/>
              <w:rPr>
                <w:rFonts w:eastAsia="SimSun" w:cs="Arial"/>
                <w:i/>
                <w:sz w:val="16"/>
                <w:szCs w:val="16"/>
              </w:rPr>
            </w:pPr>
            <w:r>
              <w:rPr>
                <w:rFonts w:eastAsia="SimSun" w:cs="Arial"/>
                <w:b/>
                <w:szCs w:val="20"/>
              </w:rPr>
              <w:t>Onderzoek</w:t>
            </w:r>
            <w:r w:rsidR="005C5BE8">
              <w:rPr>
                <w:rFonts w:eastAsia="SimSun" w:cs="Arial"/>
                <w:b/>
                <w:szCs w:val="20"/>
              </w:rPr>
              <w:t xml:space="preserve">kenmerken: </w:t>
            </w:r>
            <w:r w:rsidR="005C5BE8" w:rsidRPr="005C5BE8">
              <w:rPr>
                <w:rFonts w:eastAsia="SimSun" w:cs="Arial"/>
                <w:i/>
                <w:sz w:val="16"/>
                <w:szCs w:val="16"/>
              </w:rPr>
              <w:t>(Grootte van het onderzoek,</w:t>
            </w:r>
          </w:p>
          <w:p w14:paraId="635F6551" w14:textId="77777777" w:rsidR="005C5BE8" w:rsidRPr="005C5BE8" w:rsidRDefault="00860EF3" w:rsidP="00286149">
            <w:pPr>
              <w:ind w:left="0"/>
              <w:rPr>
                <w:rFonts w:eastAsia="SimSun" w:cs="Arial"/>
                <w:i/>
                <w:sz w:val="16"/>
                <w:szCs w:val="16"/>
              </w:rPr>
            </w:pPr>
            <w:r>
              <w:rPr>
                <w:rFonts w:eastAsia="SimSun" w:cs="Arial"/>
                <w:i/>
                <w:sz w:val="16"/>
                <w:szCs w:val="16"/>
              </w:rPr>
              <w:t>Gewenste m</w:t>
            </w:r>
            <w:r w:rsidR="005C5BE8" w:rsidRPr="005C5BE8">
              <w:rPr>
                <w:rFonts w:eastAsia="SimSun" w:cs="Arial"/>
                <w:i/>
                <w:sz w:val="16"/>
                <w:szCs w:val="16"/>
              </w:rPr>
              <w:t>ethode van onderzoek,</w:t>
            </w:r>
          </w:p>
          <w:p w14:paraId="5DBEC5B7" w14:textId="77777777" w:rsidR="005C5BE8" w:rsidRPr="00286149" w:rsidRDefault="005C5BE8" w:rsidP="005C5BE8">
            <w:pPr>
              <w:ind w:left="0"/>
              <w:rPr>
                <w:rFonts w:eastAsia="SimSun" w:cs="Arial"/>
                <w:b/>
                <w:szCs w:val="20"/>
              </w:rPr>
            </w:pPr>
            <w:r w:rsidRPr="005C5BE8">
              <w:rPr>
                <w:rFonts w:eastAsia="SimSun" w:cs="Arial"/>
                <w:i/>
                <w:sz w:val="16"/>
                <w:szCs w:val="16"/>
              </w:rPr>
              <w:t>Etc.)</w:t>
            </w:r>
          </w:p>
        </w:tc>
        <w:tc>
          <w:tcPr>
            <w:tcW w:w="6588" w:type="dxa"/>
          </w:tcPr>
          <w:p w14:paraId="24F9162C" w14:textId="21F8AA1D" w:rsidR="00307994" w:rsidRDefault="00307994" w:rsidP="007951A4">
            <w:pPr>
              <w:ind w:left="0"/>
              <w:rPr>
                <w:rFonts w:eastAsia="SimSun" w:cs="Arial"/>
                <w:szCs w:val="20"/>
              </w:rPr>
            </w:pPr>
            <w:r>
              <w:rPr>
                <w:rFonts w:eastAsia="SimSun" w:cs="Arial"/>
                <w:szCs w:val="20"/>
              </w:rPr>
              <w:t>Voorbereiding: literatuuronderzoek om bekend te worden met doelgroep en transitiezorg</w:t>
            </w:r>
            <w:r w:rsidR="002F25D5">
              <w:rPr>
                <w:rFonts w:eastAsia="SimSun" w:cs="Arial"/>
                <w:szCs w:val="20"/>
              </w:rPr>
              <w:t>.</w:t>
            </w:r>
          </w:p>
          <w:p w14:paraId="75C5ABB1" w14:textId="77E366CC" w:rsidR="009304E5" w:rsidRPr="00286149" w:rsidRDefault="00820F17" w:rsidP="009304E5">
            <w:pPr>
              <w:ind w:left="0"/>
              <w:rPr>
                <w:rFonts w:eastAsia="SimSun" w:cs="Arial"/>
                <w:szCs w:val="20"/>
              </w:rPr>
            </w:pPr>
            <w:r>
              <w:rPr>
                <w:rFonts w:eastAsia="SimSun" w:cs="Arial"/>
                <w:szCs w:val="20"/>
              </w:rPr>
              <w:t>Onderzoeks</w:t>
            </w:r>
            <w:r w:rsidR="00F46CE5">
              <w:rPr>
                <w:rFonts w:eastAsia="SimSun" w:cs="Arial"/>
                <w:szCs w:val="20"/>
              </w:rPr>
              <w:t>methode</w:t>
            </w:r>
            <w:r>
              <w:rPr>
                <w:rFonts w:eastAsia="SimSun" w:cs="Arial"/>
                <w:szCs w:val="20"/>
              </w:rPr>
              <w:t>: kwalitatief d</w:t>
            </w:r>
            <w:r w:rsidR="002F25D5">
              <w:rPr>
                <w:rFonts w:eastAsia="SimSun" w:cs="Arial"/>
                <w:szCs w:val="20"/>
              </w:rPr>
              <w:t>.</w:t>
            </w:r>
            <w:r>
              <w:rPr>
                <w:rFonts w:eastAsia="SimSun" w:cs="Arial"/>
                <w:szCs w:val="20"/>
              </w:rPr>
              <w:t>m</w:t>
            </w:r>
            <w:r w:rsidR="002F25D5">
              <w:rPr>
                <w:rFonts w:eastAsia="SimSun" w:cs="Arial"/>
                <w:szCs w:val="20"/>
              </w:rPr>
              <w:t>.</w:t>
            </w:r>
            <w:r>
              <w:rPr>
                <w:rFonts w:eastAsia="SimSun" w:cs="Arial"/>
                <w:szCs w:val="20"/>
              </w:rPr>
              <w:t>v</w:t>
            </w:r>
            <w:r w:rsidR="002F25D5">
              <w:rPr>
                <w:rFonts w:eastAsia="SimSun" w:cs="Arial"/>
                <w:szCs w:val="20"/>
              </w:rPr>
              <w:t>.</w:t>
            </w:r>
            <w:r>
              <w:rPr>
                <w:rFonts w:eastAsia="SimSun" w:cs="Arial"/>
                <w:szCs w:val="20"/>
              </w:rPr>
              <w:t xml:space="preserve"> </w:t>
            </w:r>
            <w:r w:rsidR="00933CC5">
              <w:rPr>
                <w:rFonts w:eastAsia="SimSun" w:cs="Arial"/>
                <w:szCs w:val="20"/>
              </w:rPr>
              <w:t>interviews met zorgverleners.</w:t>
            </w:r>
          </w:p>
          <w:p w14:paraId="7AB3EFE5" w14:textId="1C7312DE" w:rsidR="00523642" w:rsidRPr="00286149" w:rsidRDefault="00523642" w:rsidP="007951A4">
            <w:pPr>
              <w:ind w:left="0"/>
              <w:rPr>
                <w:rFonts w:eastAsia="SimSun" w:cs="Arial"/>
                <w:szCs w:val="20"/>
              </w:rPr>
            </w:pPr>
          </w:p>
        </w:tc>
      </w:tr>
      <w:tr w:rsidR="00CE4040" w:rsidRPr="00286149" w14:paraId="46A9DB9B" w14:textId="77777777" w:rsidTr="00354A8B">
        <w:trPr>
          <w:trHeight w:val="1418"/>
        </w:trPr>
        <w:tc>
          <w:tcPr>
            <w:tcW w:w="2484" w:type="dxa"/>
          </w:tcPr>
          <w:p w14:paraId="7D65D28A" w14:textId="77777777" w:rsidR="00CE4040" w:rsidRPr="00CE4040" w:rsidRDefault="00CE4040" w:rsidP="00354FAE">
            <w:pPr>
              <w:ind w:left="0"/>
              <w:rPr>
                <w:rFonts w:eastAsia="SimSun" w:cs="Arial"/>
                <w:szCs w:val="20"/>
              </w:rPr>
            </w:pPr>
            <w:r w:rsidRPr="00CE4040">
              <w:rPr>
                <w:rFonts w:eastAsia="SimSun" w:cs="Arial"/>
                <w:b/>
                <w:szCs w:val="20"/>
              </w:rPr>
              <w:t>Omvang en duur van het project</w:t>
            </w:r>
            <w:r>
              <w:rPr>
                <w:rFonts w:eastAsia="SimSun" w:cs="Arial"/>
                <w:b/>
                <w:szCs w:val="20"/>
              </w:rPr>
              <w:t xml:space="preserve"> </w:t>
            </w:r>
            <w:r w:rsidRPr="00CE4040">
              <w:rPr>
                <w:rFonts w:eastAsia="SimSun" w:cs="Arial"/>
                <w:i/>
                <w:sz w:val="16"/>
                <w:szCs w:val="16"/>
              </w:rPr>
              <w:t>(</w:t>
            </w:r>
            <w:r w:rsidR="00354FAE">
              <w:rPr>
                <w:rFonts w:eastAsia="SimSun" w:cs="Arial"/>
                <w:i/>
                <w:sz w:val="16"/>
                <w:szCs w:val="16"/>
              </w:rPr>
              <w:t>geef een inschatting van omvang in uren, aantal studenten en geschatte projectperiode</w:t>
            </w:r>
            <w:r w:rsidRPr="00CE4040">
              <w:rPr>
                <w:rFonts w:eastAsia="SimSun" w:cs="Arial"/>
                <w:i/>
                <w:sz w:val="16"/>
                <w:szCs w:val="16"/>
              </w:rPr>
              <w:t>)</w:t>
            </w:r>
          </w:p>
        </w:tc>
        <w:tc>
          <w:tcPr>
            <w:tcW w:w="6588" w:type="dxa"/>
          </w:tcPr>
          <w:p w14:paraId="464B0273" w14:textId="56E8B37A" w:rsidR="00782A73" w:rsidRPr="00782A73" w:rsidRDefault="00782A73" w:rsidP="00286149">
            <w:pPr>
              <w:ind w:left="0"/>
              <w:rPr>
                <w:rFonts w:eastAsia="SimSun" w:cs="Arial"/>
                <w:b/>
                <w:bCs/>
                <w:szCs w:val="20"/>
              </w:rPr>
            </w:pPr>
          </w:p>
        </w:tc>
      </w:tr>
      <w:tr w:rsidR="00950EF2" w:rsidRPr="00286149" w14:paraId="40731797" w14:textId="77777777" w:rsidTr="00950EF2">
        <w:trPr>
          <w:trHeight w:val="974"/>
        </w:trPr>
        <w:tc>
          <w:tcPr>
            <w:tcW w:w="2484" w:type="dxa"/>
          </w:tcPr>
          <w:p w14:paraId="7D5A9D60" w14:textId="77777777" w:rsidR="00950EF2" w:rsidRDefault="00950EF2" w:rsidP="00D77981">
            <w:pPr>
              <w:ind w:left="0"/>
              <w:rPr>
                <w:rFonts w:eastAsia="SimSun" w:cs="Arial"/>
                <w:b/>
                <w:szCs w:val="20"/>
              </w:rPr>
            </w:pPr>
            <w:r>
              <w:rPr>
                <w:rFonts w:eastAsia="SimSun" w:cs="Arial"/>
                <w:b/>
                <w:szCs w:val="20"/>
              </w:rPr>
              <w:t>METC aanvraag noodzakelijk</w:t>
            </w:r>
          </w:p>
          <w:p w14:paraId="18546470" w14:textId="77777777" w:rsidR="00950EF2" w:rsidRPr="00950EF2" w:rsidRDefault="00950EF2" w:rsidP="00D77981">
            <w:pPr>
              <w:ind w:left="0"/>
              <w:rPr>
                <w:rFonts w:eastAsia="SimSun" w:cs="Arial"/>
                <w:i/>
                <w:sz w:val="16"/>
                <w:szCs w:val="16"/>
              </w:rPr>
            </w:pPr>
            <w:r>
              <w:rPr>
                <w:rFonts w:eastAsia="SimSun" w:cs="Arial"/>
                <w:i/>
                <w:sz w:val="16"/>
                <w:szCs w:val="16"/>
              </w:rPr>
              <w:t>(inschatting opdrachtgever)</w:t>
            </w:r>
          </w:p>
        </w:tc>
        <w:tc>
          <w:tcPr>
            <w:tcW w:w="6588" w:type="dxa"/>
          </w:tcPr>
          <w:p w14:paraId="789DDA33" w14:textId="00F648BE" w:rsidR="00950EF2" w:rsidRDefault="005D1470" w:rsidP="00D77981">
            <w:pPr>
              <w:ind w:left="0"/>
              <w:rPr>
                <w:rFonts w:eastAsia="SimSun" w:cs="Arial"/>
                <w:szCs w:val="20"/>
              </w:rPr>
            </w:pPr>
            <w:r>
              <w:rPr>
                <w:rFonts w:eastAsia="SimSun" w:cs="Arial"/>
                <w:szCs w:val="20"/>
              </w:rPr>
              <w:t>NEE; toch hebben we een aanvraag gedaan</w:t>
            </w:r>
          </w:p>
          <w:p w14:paraId="5AC8DB99" w14:textId="77777777" w:rsidR="00950EF2" w:rsidRDefault="00950EF2" w:rsidP="00D77981">
            <w:pPr>
              <w:ind w:left="0"/>
              <w:rPr>
                <w:rFonts w:eastAsia="SimSun" w:cs="Arial"/>
                <w:szCs w:val="20"/>
              </w:rPr>
            </w:pPr>
          </w:p>
          <w:p w14:paraId="669D6D32" w14:textId="77777777" w:rsidR="00950EF2" w:rsidRPr="00950EF2" w:rsidRDefault="00950EF2" w:rsidP="00D77981">
            <w:pPr>
              <w:ind w:left="0"/>
              <w:rPr>
                <w:rFonts w:eastAsia="SimSun" w:cs="Arial"/>
                <w:b/>
                <w:sz w:val="16"/>
                <w:szCs w:val="16"/>
              </w:rPr>
            </w:pPr>
            <w:r>
              <w:rPr>
                <w:rFonts w:eastAsia="SimSun" w:cs="Arial"/>
                <w:b/>
                <w:sz w:val="16"/>
                <w:szCs w:val="16"/>
              </w:rPr>
              <w:t>*doorhalen wat niet van toepassing is.</w:t>
            </w:r>
          </w:p>
        </w:tc>
      </w:tr>
      <w:tr w:rsidR="00950EF2" w:rsidRPr="00286149" w14:paraId="65675AC7" w14:textId="77777777" w:rsidTr="00950EF2">
        <w:trPr>
          <w:trHeight w:val="973"/>
        </w:trPr>
        <w:tc>
          <w:tcPr>
            <w:tcW w:w="2484" w:type="dxa"/>
          </w:tcPr>
          <w:p w14:paraId="1A5CE26F" w14:textId="77777777" w:rsidR="00950EF2" w:rsidRDefault="00950EF2" w:rsidP="00D77981">
            <w:pPr>
              <w:ind w:left="0"/>
              <w:rPr>
                <w:rFonts w:eastAsia="SimSun" w:cs="Arial"/>
                <w:b/>
                <w:szCs w:val="20"/>
              </w:rPr>
            </w:pPr>
            <w:r>
              <w:rPr>
                <w:rFonts w:eastAsia="SimSun" w:cs="Arial"/>
                <w:b/>
                <w:szCs w:val="20"/>
              </w:rPr>
              <w:t>METC aanvraag ingediend</w:t>
            </w:r>
          </w:p>
          <w:p w14:paraId="78678959" w14:textId="77777777" w:rsidR="00A12DEF" w:rsidRDefault="00A12DEF" w:rsidP="00D77981">
            <w:pPr>
              <w:ind w:left="0"/>
              <w:rPr>
                <w:rFonts w:eastAsia="SimSun" w:cs="Arial"/>
                <w:b/>
                <w:szCs w:val="20"/>
              </w:rPr>
            </w:pPr>
            <w:r>
              <w:rPr>
                <w:rFonts w:eastAsia="SimSun" w:cs="Arial"/>
                <w:i/>
                <w:sz w:val="16"/>
                <w:szCs w:val="16"/>
              </w:rPr>
              <w:t>(procedure dient door de opdrachtgever zelf te worden ingezet en afgerond)</w:t>
            </w:r>
          </w:p>
        </w:tc>
        <w:tc>
          <w:tcPr>
            <w:tcW w:w="6588" w:type="dxa"/>
          </w:tcPr>
          <w:p w14:paraId="0B53BAA0" w14:textId="0351619E" w:rsidR="00950EF2" w:rsidRPr="00782A73" w:rsidRDefault="00860EF3" w:rsidP="005D1470">
            <w:pPr>
              <w:ind w:left="0"/>
              <w:rPr>
                <w:rFonts w:eastAsia="SimSun" w:cs="Arial"/>
                <w:i/>
                <w:iCs/>
                <w:szCs w:val="20"/>
              </w:rPr>
            </w:pPr>
            <w:r>
              <w:rPr>
                <w:rFonts w:eastAsia="SimSun" w:cs="Arial"/>
                <w:szCs w:val="20"/>
              </w:rPr>
              <w:t xml:space="preserve">JA </w:t>
            </w:r>
          </w:p>
          <w:p w14:paraId="057371FE" w14:textId="77777777" w:rsidR="00950EF2" w:rsidRDefault="00950EF2" w:rsidP="00D77981">
            <w:pPr>
              <w:ind w:left="0"/>
              <w:rPr>
                <w:rFonts w:eastAsia="SimSun" w:cs="Arial"/>
                <w:b/>
                <w:sz w:val="16"/>
                <w:szCs w:val="16"/>
              </w:rPr>
            </w:pPr>
            <w:r>
              <w:rPr>
                <w:rFonts w:eastAsia="SimSun" w:cs="Arial"/>
                <w:b/>
                <w:sz w:val="16"/>
                <w:szCs w:val="16"/>
              </w:rPr>
              <w:t xml:space="preserve">*doorhalen wat niet van toepassing is </w:t>
            </w:r>
          </w:p>
          <w:p w14:paraId="262B479F" w14:textId="1FB2FB07" w:rsidR="00CE3DF6" w:rsidRPr="00950EF2" w:rsidRDefault="00CE3DF6" w:rsidP="00D77981">
            <w:pPr>
              <w:ind w:left="0"/>
              <w:rPr>
                <w:rFonts w:eastAsia="SimSun" w:cs="Arial"/>
                <w:b/>
                <w:sz w:val="16"/>
                <w:szCs w:val="16"/>
              </w:rPr>
            </w:pPr>
          </w:p>
        </w:tc>
      </w:tr>
      <w:tr w:rsidR="00950EF2" w:rsidRPr="00286149" w14:paraId="3E67AED0" w14:textId="77777777" w:rsidTr="00950EF2">
        <w:trPr>
          <w:trHeight w:val="973"/>
        </w:trPr>
        <w:tc>
          <w:tcPr>
            <w:tcW w:w="2484" w:type="dxa"/>
          </w:tcPr>
          <w:p w14:paraId="49127117" w14:textId="77777777" w:rsidR="00950EF2" w:rsidRDefault="00950EF2" w:rsidP="00D77981">
            <w:pPr>
              <w:ind w:left="0"/>
              <w:rPr>
                <w:rFonts w:eastAsia="SimSun" w:cs="Arial"/>
                <w:b/>
                <w:szCs w:val="20"/>
              </w:rPr>
            </w:pPr>
            <w:r>
              <w:rPr>
                <w:rFonts w:eastAsia="SimSun" w:cs="Arial"/>
                <w:b/>
                <w:szCs w:val="20"/>
              </w:rPr>
              <w:lastRenderedPageBreak/>
              <w:t>METC toestemming ontvangen</w:t>
            </w:r>
          </w:p>
        </w:tc>
        <w:tc>
          <w:tcPr>
            <w:tcW w:w="6588" w:type="dxa"/>
          </w:tcPr>
          <w:p w14:paraId="455AD355" w14:textId="77777777" w:rsidR="00CC524C" w:rsidRDefault="00860EF3" w:rsidP="005D1470">
            <w:pPr>
              <w:ind w:left="0"/>
              <w:rPr>
                <w:rFonts w:eastAsia="SimSun" w:cs="Arial"/>
                <w:szCs w:val="20"/>
              </w:rPr>
            </w:pPr>
            <w:r>
              <w:rPr>
                <w:rFonts w:eastAsia="SimSun" w:cs="Arial"/>
                <w:szCs w:val="20"/>
              </w:rPr>
              <w:t xml:space="preserve">JA </w:t>
            </w:r>
          </w:p>
          <w:p w14:paraId="0D84E591" w14:textId="64CDC711" w:rsidR="00950EF2" w:rsidRPr="00286149" w:rsidRDefault="00950EF2" w:rsidP="005D1470">
            <w:pPr>
              <w:ind w:left="0"/>
              <w:rPr>
                <w:rFonts w:eastAsia="SimSun" w:cs="Arial"/>
                <w:szCs w:val="20"/>
              </w:rPr>
            </w:pPr>
            <w:r>
              <w:rPr>
                <w:rFonts w:eastAsia="SimSun" w:cs="Arial"/>
                <w:b/>
                <w:sz w:val="16"/>
                <w:szCs w:val="16"/>
              </w:rPr>
              <w:t>*doorhalen wat niet van toepassing is</w:t>
            </w:r>
          </w:p>
        </w:tc>
      </w:tr>
      <w:tr w:rsidR="00354FAE" w:rsidRPr="00286149" w14:paraId="34FC49BE" w14:textId="77777777" w:rsidTr="00354A8B">
        <w:trPr>
          <w:trHeight w:val="1418"/>
        </w:trPr>
        <w:tc>
          <w:tcPr>
            <w:tcW w:w="2484" w:type="dxa"/>
          </w:tcPr>
          <w:p w14:paraId="2AAA31D0" w14:textId="77777777" w:rsidR="00354FAE" w:rsidRDefault="00354FAE" w:rsidP="00860EF3">
            <w:pPr>
              <w:ind w:left="0"/>
              <w:rPr>
                <w:rFonts w:eastAsia="SimSun" w:cs="Arial"/>
                <w:b/>
                <w:szCs w:val="20"/>
              </w:rPr>
            </w:pPr>
            <w:r>
              <w:rPr>
                <w:rFonts w:eastAsia="SimSun" w:cs="Arial"/>
                <w:b/>
                <w:szCs w:val="20"/>
              </w:rPr>
              <w:t>Gewenste competenties studenten</w:t>
            </w:r>
            <w:r w:rsidR="0098317E">
              <w:rPr>
                <w:rFonts w:eastAsia="SimSun" w:cs="Arial"/>
                <w:b/>
                <w:szCs w:val="20"/>
              </w:rPr>
              <w:t xml:space="preserve"> </w:t>
            </w:r>
            <w:r w:rsidR="00860EF3">
              <w:rPr>
                <w:rFonts w:eastAsia="SimSun" w:cs="Arial"/>
                <w:i/>
                <w:sz w:val="16"/>
                <w:szCs w:val="16"/>
              </w:rPr>
              <w:t>(voor zover deze volgens de opdrachtgever specifiek van belang zijn voor het uitvoeren van de opdracht; denk bv. aan specifieke (communicatieve -) vaardigheden)</w:t>
            </w:r>
          </w:p>
        </w:tc>
        <w:tc>
          <w:tcPr>
            <w:tcW w:w="6588" w:type="dxa"/>
          </w:tcPr>
          <w:p w14:paraId="5EC3ECEF" w14:textId="48942EE4" w:rsidR="00354FAE" w:rsidRDefault="00EE4B43" w:rsidP="00D77981">
            <w:pPr>
              <w:ind w:left="0"/>
              <w:rPr>
                <w:rFonts w:eastAsia="SimSun" w:cs="Arial"/>
                <w:szCs w:val="20"/>
              </w:rPr>
            </w:pPr>
            <w:r>
              <w:rPr>
                <w:rFonts w:eastAsia="SimSun" w:cs="Arial"/>
                <w:szCs w:val="20"/>
              </w:rPr>
              <w:t xml:space="preserve">Sensitief: het gaat om </w:t>
            </w:r>
            <w:r w:rsidR="00CC524C">
              <w:rPr>
                <w:rFonts w:eastAsia="SimSun" w:cs="Arial"/>
                <w:szCs w:val="20"/>
              </w:rPr>
              <w:t xml:space="preserve">zorgverleners met weinig tijd en misschien minder motivatie om </w:t>
            </w:r>
            <w:r w:rsidR="00BD7183">
              <w:rPr>
                <w:rFonts w:eastAsia="SimSun" w:cs="Arial"/>
                <w:szCs w:val="20"/>
              </w:rPr>
              <w:t>mee</w:t>
            </w:r>
            <w:r w:rsidR="00CC524C">
              <w:rPr>
                <w:rFonts w:eastAsia="SimSun" w:cs="Arial"/>
                <w:szCs w:val="20"/>
              </w:rPr>
              <w:t xml:space="preserve"> te </w:t>
            </w:r>
            <w:r w:rsidR="00BD7183">
              <w:rPr>
                <w:rFonts w:eastAsia="SimSun" w:cs="Arial"/>
                <w:szCs w:val="20"/>
              </w:rPr>
              <w:t>werken aan dit onderzoek</w:t>
            </w:r>
            <w:r w:rsidR="000F665C">
              <w:rPr>
                <w:rFonts w:eastAsia="SimSun" w:cs="Arial"/>
                <w:szCs w:val="20"/>
              </w:rPr>
              <w:t>.</w:t>
            </w:r>
          </w:p>
          <w:p w14:paraId="476A0DAC" w14:textId="344D8483" w:rsidR="00EE4B43" w:rsidRDefault="00EE4B43" w:rsidP="00D77981">
            <w:pPr>
              <w:ind w:left="0"/>
              <w:rPr>
                <w:rFonts w:eastAsia="SimSun" w:cs="Arial"/>
                <w:szCs w:val="20"/>
              </w:rPr>
            </w:pPr>
            <w:r>
              <w:rPr>
                <w:rFonts w:eastAsia="SimSun" w:cs="Arial"/>
                <w:szCs w:val="20"/>
              </w:rPr>
              <w:t xml:space="preserve">Communicatief vaardig: kun je </w:t>
            </w:r>
            <w:r w:rsidR="00DB0C62">
              <w:rPr>
                <w:rFonts w:eastAsia="SimSun" w:cs="Arial"/>
                <w:szCs w:val="20"/>
              </w:rPr>
              <w:t>respondenten</w:t>
            </w:r>
            <w:r>
              <w:rPr>
                <w:rFonts w:eastAsia="SimSun" w:cs="Arial"/>
                <w:szCs w:val="20"/>
              </w:rPr>
              <w:t xml:space="preserve"> op hun gemak stellen, zodat zij open durven te praten tijdens het gesprek</w:t>
            </w:r>
            <w:r w:rsidR="000F665C">
              <w:rPr>
                <w:rFonts w:eastAsia="SimSun" w:cs="Arial"/>
                <w:szCs w:val="20"/>
              </w:rPr>
              <w:t>.</w:t>
            </w:r>
          </w:p>
          <w:p w14:paraId="2C7D7F21" w14:textId="77777777" w:rsidR="00EE4B43" w:rsidRDefault="00EE4B43" w:rsidP="00D77981">
            <w:pPr>
              <w:ind w:left="0"/>
              <w:rPr>
                <w:rFonts w:eastAsia="SimSun" w:cs="Arial"/>
                <w:szCs w:val="20"/>
              </w:rPr>
            </w:pPr>
            <w:r>
              <w:rPr>
                <w:rFonts w:eastAsia="SimSun" w:cs="Arial"/>
                <w:szCs w:val="20"/>
              </w:rPr>
              <w:t xml:space="preserve">Nauwkeurig: </w:t>
            </w:r>
            <w:r w:rsidR="00DB0C62">
              <w:rPr>
                <w:rFonts w:eastAsia="SimSun" w:cs="Arial"/>
                <w:szCs w:val="20"/>
              </w:rPr>
              <w:t>je gaat discreet om met eventuele privacygevoelige informatie</w:t>
            </w:r>
            <w:r w:rsidR="001668F3">
              <w:rPr>
                <w:rFonts w:eastAsia="SimSun" w:cs="Arial"/>
                <w:szCs w:val="20"/>
              </w:rPr>
              <w:t xml:space="preserve"> </w:t>
            </w:r>
            <w:r w:rsidR="00BD7183">
              <w:rPr>
                <w:rFonts w:eastAsia="SimSun" w:cs="Arial"/>
                <w:szCs w:val="20"/>
              </w:rPr>
              <w:t xml:space="preserve">en </w:t>
            </w:r>
            <w:r>
              <w:rPr>
                <w:rFonts w:eastAsia="SimSun" w:cs="Arial"/>
                <w:szCs w:val="20"/>
              </w:rPr>
              <w:t xml:space="preserve">de </w:t>
            </w:r>
            <w:r w:rsidR="00BD7183">
              <w:rPr>
                <w:rFonts w:eastAsia="SimSun" w:cs="Arial"/>
                <w:szCs w:val="20"/>
              </w:rPr>
              <w:t>rapportage voldoet aan wat je hierover geleerd hebt op de opleiding</w:t>
            </w:r>
            <w:r w:rsidR="000F665C">
              <w:rPr>
                <w:rFonts w:eastAsia="SimSun" w:cs="Arial"/>
                <w:szCs w:val="20"/>
              </w:rPr>
              <w:t>.</w:t>
            </w:r>
          </w:p>
          <w:p w14:paraId="5E45C0A4" w14:textId="38584AC1" w:rsidR="001668F3" w:rsidRPr="00286149" w:rsidRDefault="001668F3" w:rsidP="00D77981">
            <w:pPr>
              <w:ind w:left="0"/>
              <w:rPr>
                <w:rFonts w:eastAsia="SimSun" w:cs="Arial"/>
                <w:szCs w:val="20"/>
              </w:rPr>
            </w:pPr>
            <w:r>
              <w:rPr>
                <w:rFonts w:eastAsia="SimSun" w:cs="Arial"/>
                <w:szCs w:val="20"/>
              </w:rPr>
              <w:t xml:space="preserve">Privacyverklaring en </w:t>
            </w:r>
            <w:proofErr w:type="spellStart"/>
            <w:r>
              <w:rPr>
                <w:rFonts w:eastAsia="SimSun" w:cs="Arial"/>
                <w:szCs w:val="20"/>
              </w:rPr>
              <w:t>informed</w:t>
            </w:r>
            <w:proofErr w:type="spellEnd"/>
            <w:r>
              <w:rPr>
                <w:rFonts w:eastAsia="SimSun" w:cs="Arial"/>
                <w:szCs w:val="20"/>
              </w:rPr>
              <w:t xml:space="preserve"> consent moeten worden getekend, de uitgewerkte interviews worden ter beschikking gesteld aan het kenniscentrum.</w:t>
            </w:r>
          </w:p>
        </w:tc>
      </w:tr>
      <w:tr w:rsidR="00354FAE" w:rsidRPr="00286149" w14:paraId="4C959B09" w14:textId="77777777" w:rsidTr="00354A8B">
        <w:trPr>
          <w:trHeight w:val="1418"/>
        </w:trPr>
        <w:tc>
          <w:tcPr>
            <w:tcW w:w="2484" w:type="dxa"/>
          </w:tcPr>
          <w:p w14:paraId="4DA5C2A8" w14:textId="77777777" w:rsidR="00354FAE" w:rsidRDefault="00354FAE" w:rsidP="00286149">
            <w:pPr>
              <w:ind w:left="0"/>
              <w:rPr>
                <w:rFonts w:eastAsia="SimSun" w:cs="Arial"/>
                <w:sz w:val="16"/>
                <w:szCs w:val="16"/>
              </w:rPr>
            </w:pPr>
            <w:r>
              <w:rPr>
                <w:rFonts w:eastAsia="SimSun" w:cs="Arial"/>
                <w:b/>
                <w:szCs w:val="20"/>
              </w:rPr>
              <w:t xml:space="preserve">Beschikbaarheid opdrachtverstrekker </w:t>
            </w:r>
          </w:p>
          <w:p w14:paraId="6B298F8E" w14:textId="77777777" w:rsidR="00354FAE" w:rsidRPr="002376EB" w:rsidRDefault="00354FAE" w:rsidP="00286149">
            <w:pPr>
              <w:ind w:left="0"/>
              <w:rPr>
                <w:rFonts w:eastAsia="SimSun" w:cs="Arial"/>
                <w:i/>
                <w:sz w:val="16"/>
                <w:szCs w:val="16"/>
              </w:rPr>
            </w:pPr>
            <w:r>
              <w:rPr>
                <w:rFonts w:eastAsia="SimSun" w:cs="Arial"/>
                <w:i/>
                <w:sz w:val="16"/>
                <w:szCs w:val="16"/>
              </w:rPr>
              <w:t>(naar inschatting van de opdrachtgever)</w:t>
            </w:r>
          </w:p>
        </w:tc>
        <w:tc>
          <w:tcPr>
            <w:tcW w:w="6588" w:type="dxa"/>
          </w:tcPr>
          <w:p w14:paraId="34752356" w14:textId="5D2283A1" w:rsidR="00354FAE" w:rsidRDefault="00354FAE" w:rsidP="00286149">
            <w:pPr>
              <w:ind w:left="0"/>
              <w:rPr>
                <w:rFonts w:eastAsia="SimSun" w:cs="Arial"/>
                <w:szCs w:val="20"/>
              </w:rPr>
            </w:pPr>
            <w:r w:rsidRPr="001668F3">
              <w:rPr>
                <w:rFonts w:eastAsia="SimSun" w:cs="Arial"/>
                <w:szCs w:val="20"/>
              </w:rPr>
              <w:t>Maandag /</w:t>
            </w:r>
            <w:r>
              <w:rPr>
                <w:rFonts w:eastAsia="SimSun" w:cs="Arial"/>
                <w:szCs w:val="20"/>
              </w:rPr>
              <w:t xml:space="preserve"> dinsdag / </w:t>
            </w:r>
            <w:r w:rsidR="000F665C" w:rsidRPr="000F665C">
              <w:rPr>
                <w:rFonts w:eastAsia="SimSun" w:cs="Arial"/>
                <w:szCs w:val="20"/>
              </w:rPr>
              <w:t>woensdag</w:t>
            </w:r>
            <w:r>
              <w:rPr>
                <w:rFonts w:eastAsia="SimSun" w:cs="Arial"/>
                <w:szCs w:val="20"/>
              </w:rPr>
              <w:t xml:space="preserve"> / donderdag / vrijdag*</w:t>
            </w:r>
          </w:p>
          <w:p w14:paraId="0CD971B0" w14:textId="77777777" w:rsidR="00860EF3" w:rsidRDefault="00860EF3" w:rsidP="00286149">
            <w:pPr>
              <w:ind w:left="0"/>
              <w:rPr>
                <w:rFonts w:eastAsia="SimSun" w:cs="Arial"/>
                <w:szCs w:val="20"/>
              </w:rPr>
            </w:pPr>
          </w:p>
          <w:p w14:paraId="0CEB1F71" w14:textId="77777777" w:rsidR="00354FAE" w:rsidRDefault="00354FAE" w:rsidP="00286149">
            <w:pPr>
              <w:ind w:left="0"/>
              <w:rPr>
                <w:rFonts w:eastAsia="SimSun" w:cs="Arial"/>
                <w:szCs w:val="20"/>
              </w:rPr>
            </w:pPr>
            <w:r>
              <w:rPr>
                <w:rFonts w:eastAsia="SimSun" w:cs="Arial"/>
                <w:szCs w:val="20"/>
              </w:rPr>
              <w:t>Ochtend / middag*</w:t>
            </w:r>
          </w:p>
          <w:p w14:paraId="3321F5DD" w14:textId="77777777" w:rsidR="00860EF3" w:rsidRDefault="00860EF3" w:rsidP="00286149">
            <w:pPr>
              <w:ind w:left="0"/>
              <w:rPr>
                <w:rFonts w:eastAsia="SimSun" w:cs="Arial"/>
                <w:szCs w:val="20"/>
              </w:rPr>
            </w:pPr>
          </w:p>
          <w:p w14:paraId="38E1E186" w14:textId="77777777" w:rsidR="00354FAE" w:rsidRPr="00CE4040" w:rsidRDefault="00354FAE" w:rsidP="00286149">
            <w:pPr>
              <w:ind w:left="0"/>
              <w:rPr>
                <w:rFonts w:eastAsia="SimSun" w:cs="Arial"/>
                <w:b/>
                <w:szCs w:val="20"/>
              </w:rPr>
            </w:pPr>
            <w:r w:rsidRPr="00CE4040">
              <w:rPr>
                <w:rFonts w:eastAsia="SimSun" w:cs="Arial"/>
                <w:b/>
                <w:sz w:val="16"/>
                <w:szCs w:val="16"/>
              </w:rPr>
              <w:t>*doorhalen wat niet van toepassing is</w:t>
            </w:r>
          </w:p>
        </w:tc>
      </w:tr>
      <w:tr w:rsidR="00354FAE" w:rsidRPr="00286149" w14:paraId="08239098" w14:textId="77777777" w:rsidTr="00354A8B">
        <w:trPr>
          <w:trHeight w:val="1418"/>
        </w:trPr>
        <w:tc>
          <w:tcPr>
            <w:tcW w:w="2484" w:type="dxa"/>
          </w:tcPr>
          <w:p w14:paraId="22697B71" w14:textId="77777777" w:rsidR="00354FAE" w:rsidRDefault="00860EF3" w:rsidP="00286149">
            <w:pPr>
              <w:ind w:left="0"/>
              <w:rPr>
                <w:rFonts w:eastAsia="SimSun" w:cs="Arial"/>
                <w:b/>
                <w:szCs w:val="20"/>
              </w:rPr>
            </w:pPr>
            <w:r>
              <w:rPr>
                <w:rFonts w:eastAsia="SimSun" w:cs="Arial"/>
                <w:b/>
                <w:szCs w:val="20"/>
              </w:rPr>
              <w:t>Begeleidingscapa</w:t>
            </w:r>
            <w:r w:rsidR="00354FAE">
              <w:rPr>
                <w:rFonts w:eastAsia="SimSun" w:cs="Arial"/>
                <w:b/>
                <w:szCs w:val="20"/>
              </w:rPr>
              <w:t>citeit en opleid</w:t>
            </w:r>
            <w:r w:rsidR="00950EF2">
              <w:rPr>
                <w:rFonts w:eastAsia="SimSun" w:cs="Arial"/>
                <w:b/>
                <w:szCs w:val="20"/>
              </w:rPr>
              <w:t>i</w:t>
            </w:r>
            <w:r w:rsidR="00354FAE">
              <w:rPr>
                <w:rFonts w:eastAsia="SimSun" w:cs="Arial"/>
                <w:b/>
                <w:szCs w:val="20"/>
              </w:rPr>
              <w:t>ngsniveau van de begeleiders binnen de opdracht</w:t>
            </w:r>
            <w:r>
              <w:rPr>
                <w:rFonts w:eastAsia="SimSun" w:cs="Arial"/>
                <w:b/>
                <w:szCs w:val="20"/>
              </w:rPr>
              <w:t>-</w:t>
            </w:r>
            <w:r w:rsidR="00354FAE">
              <w:rPr>
                <w:rFonts w:eastAsia="SimSun" w:cs="Arial"/>
                <w:b/>
                <w:szCs w:val="20"/>
              </w:rPr>
              <w:t>verstrekkende instelling / organisatie</w:t>
            </w:r>
          </w:p>
        </w:tc>
        <w:tc>
          <w:tcPr>
            <w:tcW w:w="6588" w:type="dxa"/>
          </w:tcPr>
          <w:p w14:paraId="43B1695B" w14:textId="4F30249B" w:rsidR="00536BFC" w:rsidRDefault="001668F3" w:rsidP="00042B21">
            <w:pPr>
              <w:ind w:left="0"/>
              <w:rPr>
                <w:rFonts w:eastAsia="SimSun" w:cs="Arial"/>
                <w:szCs w:val="20"/>
              </w:rPr>
            </w:pPr>
            <w:r>
              <w:rPr>
                <w:rFonts w:eastAsia="SimSun" w:cs="Arial"/>
                <w:szCs w:val="20"/>
              </w:rPr>
              <w:t>n.v.t.</w:t>
            </w:r>
          </w:p>
        </w:tc>
      </w:tr>
      <w:tr w:rsidR="00354FAE" w:rsidRPr="00286149" w14:paraId="3128B3C1" w14:textId="77777777" w:rsidTr="00354A8B">
        <w:trPr>
          <w:trHeight w:val="1418"/>
        </w:trPr>
        <w:tc>
          <w:tcPr>
            <w:tcW w:w="2484" w:type="dxa"/>
          </w:tcPr>
          <w:p w14:paraId="576EC41A" w14:textId="77777777" w:rsidR="00354FAE" w:rsidRDefault="00354FAE" w:rsidP="00286149">
            <w:pPr>
              <w:ind w:left="0"/>
              <w:rPr>
                <w:rFonts w:eastAsia="SimSun" w:cs="Arial"/>
                <w:b/>
                <w:szCs w:val="20"/>
              </w:rPr>
            </w:pPr>
            <w:r>
              <w:rPr>
                <w:rFonts w:eastAsia="SimSun" w:cs="Arial"/>
                <w:b/>
                <w:szCs w:val="20"/>
              </w:rPr>
              <w:t>Opdracht is bedoeld voor studenten:</w:t>
            </w:r>
          </w:p>
          <w:p w14:paraId="4F65EBB7" w14:textId="77777777" w:rsidR="00354FAE" w:rsidRPr="002376EB" w:rsidRDefault="00354FAE" w:rsidP="00286149">
            <w:pPr>
              <w:ind w:left="0"/>
              <w:rPr>
                <w:rFonts w:eastAsia="SimSun" w:cs="Arial"/>
                <w:i/>
                <w:sz w:val="16"/>
                <w:szCs w:val="16"/>
              </w:rPr>
            </w:pPr>
            <w:r>
              <w:rPr>
                <w:rFonts w:eastAsia="SimSun" w:cs="Arial"/>
                <w:i/>
                <w:sz w:val="16"/>
                <w:szCs w:val="16"/>
              </w:rPr>
              <w:t>(geef ook het maximum aantal studenten aan dat volgens de opdrachtgever kan deelnemen)</w:t>
            </w:r>
          </w:p>
        </w:tc>
        <w:tc>
          <w:tcPr>
            <w:tcW w:w="6588" w:type="dxa"/>
          </w:tcPr>
          <w:p w14:paraId="1410B642" w14:textId="6AF8B986" w:rsidR="00354FAE" w:rsidRPr="00021577" w:rsidRDefault="00021577" w:rsidP="00286149">
            <w:pPr>
              <w:ind w:left="0"/>
              <w:rPr>
                <w:rFonts w:eastAsia="SimSun" w:cs="Arial"/>
                <w:szCs w:val="20"/>
              </w:rPr>
            </w:pPr>
            <w:r w:rsidRPr="00021577">
              <w:rPr>
                <w:rFonts w:eastAsia="SimSun" w:cs="Arial"/>
                <w:szCs w:val="20"/>
              </w:rPr>
              <w:t>Hbo-v</w:t>
            </w:r>
            <w:r w:rsidR="00354FAE" w:rsidRPr="00021577">
              <w:rPr>
                <w:rFonts w:eastAsia="SimSun" w:cs="Arial"/>
                <w:szCs w:val="20"/>
              </w:rPr>
              <w:t>*</w:t>
            </w:r>
          </w:p>
          <w:p w14:paraId="602CAF3B" w14:textId="77777777" w:rsidR="00354FAE" w:rsidRDefault="00354FAE" w:rsidP="00286149">
            <w:pPr>
              <w:ind w:left="0"/>
              <w:rPr>
                <w:rFonts w:eastAsia="SimSun" w:cs="Arial"/>
                <w:szCs w:val="20"/>
              </w:rPr>
            </w:pPr>
          </w:p>
          <w:p w14:paraId="2D4B5F8C" w14:textId="77777777" w:rsidR="00354FAE" w:rsidRPr="00CE4040" w:rsidRDefault="00354FAE" w:rsidP="00286149">
            <w:pPr>
              <w:ind w:left="0"/>
              <w:rPr>
                <w:rFonts w:eastAsia="SimSun" w:cs="Arial"/>
                <w:sz w:val="16"/>
                <w:szCs w:val="16"/>
              </w:rPr>
            </w:pPr>
            <w:r w:rsidRPr="005B690F">
              <w:rPr>
                <w:rFonts w:eastAsia="SimSun" w:cs="Arial"/>
                <w:szCs w:val="20"/>
              </w:rPr>
              <w:t>Voltijd /</w:t>
            </w:r>
            <w:r>
              <w:rPr>
                <w:rFonts w:eastAsia="SimSun" w:cs="Arial"/>
                <w:szCs w:val="20"/>
              </w:rPr>
              <w:t xml:space="preserve"> duaal** </w:t>
            </w:r>
            <w:r w:rsidRPr="00CE4040">
              <w:rPr>
                <w:rFonts w:eastAsia="SimSun" w:cs="Arial"/>
                <w:sz w:val="16"/>
                <w:szCs w:val="16"/>
              </w:rPr>
              <w:t>(alleen aan te geven indien verpleegkunde studenten kunnen deelnemen aan de opdracht)</w:t>
            </w:r>
          </w:p>
          <w:p w14:paraId="11AD660A" w14:textId="347D7F1C" w:rsidR="00021577" w:rsidRPr="00CE4040" w:rsidRDefault="00021577" w:rsidP="00021577">
            <w:pPr>
              <w:ind w:left="0"/>
              <w:rPr>
                <w:rFonts w:eastAsia="SimSun" w:cs="Arial"/>
                <w:b/>
                <w:sz w:val="16"/>
                <w:szCs w:val="16"/>
              </w:rPr>
            </w:pPr>
          </w:p>
          <w:p w14:paraId="0BB1702A" w14:textId="438EC3A0" w:rsidR="00354FAE" w:rsidRPr="00CE4040" w:rsidRDefault="00354FAE" w:rsidP="00CE4040">
            <w:pPr>
              <w:ind w:left="0"/>
              <w:rPr>
                <w:rFonts w:eastAsia="SimSun" w:cs="Arial"/>
                <w:b/>
                <w:sz w:val="16"/>
                <w:szCs w:val="16"/>
              </w:rPr>
            </w:pPr>
          </w:p>
        </w:tc>
      </w:tr>
      <w:tr w:rsidR="00354FAE" w:rsidRPr="00286149" w14:paraId="3271035F" w14:textId="77777777" w:rsidTr="00354A8B">
        <w:trPr>
          <w:trHeight w:val="1418"/>
        </w:trPr>
        <w:tc>
          <w:tcPr>
            <w:tcW w:w="2484" w:type="dxa"/>
          </w:tcPr>
          <w:p w14:paraId="0184CB4F" w14:textId="77777777" w:rsidR="00354FAE" w:rsidRDefault="00354FAE" w:rsidP="00286149">
            <w:pPr>
              <w:ind w:left="0"/>
              <w:rPr>
                <w:rFonts w:eastAsia="SimSun" w:cs="Arial"/>
                <w:b/>
                <w:szCs w:val="20"/>
              </w:rPr>
            </w:pPr>
            <w:r w:rsidRPr="00286149">
              <w:rPr>
                <w:rFonts w:eastAsia="SimSun" w:cs="Arial"/>
                <w:b/>
                <w:szCs w:val="20"/>
              </w:rPr>
              <w:t>Aanvullende informatie</w:t>
            </w:r>
          </w:p>
          <w:p w14:paraId="5E784128" w14:textId="77777777" w:rsidR="00354FAE" w:rsidRPr="002376EB" w:rsidRDefault="00354FAE" w:rsidP="00860EF3">
            <w:pPr>
              <w:ind w:left="0"/>
              <w:rPr>
                <w:rFonts w:eastAsia="SimSun" w:cs="Arial"/>
                <w:i/>
                <w:sz w:val="16"/>
                <w:szCs w:val="16"/>
              </w:rPr>
            </w:pPr>
            <w:r>
              <w:rPr>
                <w:rFonts w:eastAsia="SimSun" w:cs="Arial"/>
                <w:i/>
                <w:sz w:val="16"/>
                <w:szCs w:val="16"/>
              </w:rPr>
              <w:t>(omgeving waarbinnen</w:t>
            </w:r>
            <w:r w:rsidR="00860EF3">
              <w:rPr>
                <w:rFonts w:eastAsia="SimSun" w:cs="Arial"/>
                <w:i/>
                <w:sz w:val="16"/>
                <w:szCs w:val="16"/>
              </w:rPr>
              <w:t xml:space="preserve"> / </w:t>
            </w:r>
            <w:r>
              <w:rPr>
                <w:rFonts w:eastAsia="SimSun" w:cs="Arial"/>
                <w:i/>
                <w:sz w:val="16"/>
                <w:szCs w:val="16"/>
              </w:rPr>
              <w:t xml:space="preserve">afdeling waar het onderzoek dient plaats te vinden; </w:t>
            </w:r>
            <w:proofErr w:type="spellStart"/>
            <w:r w:rsidR="00860EF3">
              <w:rPr>
                <w:rFonts w:eastAsia="SimSun" w:cs="Arial"/>
                <w:i/>
                <w:sz w:val="16"/>
                <w:szCs w:val="16"/>
              </w:rPr>
              <w:t>sleutel-figuren</w:t>
            </w:r>
            <w:proofErr w:type="spellEnd"/>
            <w:r>
              <w:rPr>
                <w:rFonts w:eastAsia="SimSun" w:cs="Arial"/>
                <w:i/>
                <w:sz w:val="16"/>
                <w:szCs w:val="16"/>
              </w:rPr>
              <w:t xml:space="preserve"> (belanghebbenden)</w:t>
            </w:r>
            <w:r w:rsidR="00860EF3">
              <w:rPr>
                <w:rFonts w:eastAsia="SimSun" w:cs="Arial"/>
                <w:i/>
                <w:sz w:val="16"/>
                <w:szCs w:val="16"/>
              </w:rPr>
              <w:t>)</w:t>
            </w:r>
          </w:p>
        </w:tc>
        <w:tc>
          <w:tcPr>
            <w:tcW w:w="6588" w:type="dxa"/>
          </w:tcPr>
          <w:p w14:paraId="466882DC" w14:textId="33542D96" w:rsidR="00042B21" w:rsidRPr="00286149" w:rsidRDefault="00AB7CB1" w:rsidP="005749EF">
            <w:pPr>
              <w:ind w:left="0"/>
              <w:rPr>
                <w:rFonts w:eastAsia="SimSun" w:cs="Arial"/>
                <w:szCs w:val="20"/>
              </w:rPr>
            </w:pPr>
            <w:r>
              <w:rPr>
                <w:rFonts w:eastAsia="SimSun" w:cs="Arial"/>
                <w:szCs w:val="20"/>
              </w:rPr>
              <w:t xml:space="preserve"> </w:t>
            </w:r>
          </w:p>
        </w:tc>
      </w:tr>
    </w:tbl>
    <w:p w14:paraId="349B17FF" w14:textId="77777777" w:rsidR="00967FD8" w:rsidRDefault="00967FD8" w:rsidP="00354FAE">
      <w:pPr>
        <w:ind w:left="0"/>
        <w:rPr>
          <w:rFonts w:cs="Arial"/>
          <w:szCs w:val="20"/>
        </w:rPr>
      </w:pPr>
    </w:p>
    <w:p w14:paraId="3CF46C3A" w14:textId="77777777" w:rsidR="00354FAE" w:rsidRPr="00967FD8" w:rsidRDefault="00354FAE" w:rsidP="00354FAE">
      <w:pPr>
        <w:ind w:left="0"/>
        <w:rPr>
          <w:rFonts w:cs="Arial"/>
          <w:szCs w:val="20"/>
        </w:rPr>
      </w:pPr>
      <w:r>
        <w:rPr>
          <w:rFonts w:cs="Arial"/>
          <w:szCs w:val="20"/>
        </w:rPr>
        <w:t>*niet in alle gevallen hoeft vooraf het verwachte resultaat/eindproduct vastgesteld te worden. Dit is afhankelijk van de ruimte die de opdrachtnemers (studenten) van de (externe) opdrachtgever (kunnen) krijgen om in deze aan het begin van het onderzoeksproces met en eigen voorstel te komen. Ook het onderwijsprogramma waarbinnen de opdracht wordt uitgevoerd kan vragen dat de studenten deze ruimte krijgen. Daarover vindt dan voorafgaand aan de start van het onderzoek overleg plaats met de opdrachtgever.</w:t>
      </w:r>
    </w:p>
    <w:sectPr w:rsidR="00354FAE" w:rsidRPr="00967FD8" w:rsidSect="00595954">
      <w:type w:val="continuous"/>
      <w:pgSz w:w="11906" w:h="16838" w:code="9"/>
      <w:pgMar w:top="2948" w:right="1134" w:bottom="312" w:left="170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84CA9" w14:textId="77777777" w:rsidR="00845265" w:rsidRDefault="00845265">
      <w:r>
        <w:separator/>
      </w:r>
    </w:p>
  </w:endnote>
  <w:endnote w:type="continuationSeparator" w:id="0">
    <w:p w14:paraId="030536E0" w14:textId="77777777" w:rsidR="00845265" w:rsidRDefault="0084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E10D" w14:textId="77777777" w:rsidR="005C5BE8" w:rsidRDefault="005C5BE8" w:rsidP="00B04F1B">
    <w:pPr>
      <w:pStyle w:val="Kenmerk"/>
      <w:jc w:val="right"/>
    </w:pPr>
    <w:r w:rsidRPr="00B04F1B">
      <w:t xml:space="preserve">Pagina </w:t>
    </w:r>
    <w:r w:rsidRPr="00B04F1B">
      <w:rPr>
        <w:rStyle w:val="Paginanummer"/>
      </w:rPr>
      <w:fldChar w:fldCharType="begin"/>
    </w:r>
    <w:r w:rsidRPr="00B04F1B">
      <w:rPr>
        <w:rStyle w:val="Paginanummer"/>
      </w:rPr>
      <w:instrText xml:space="preserve"> PAGE </w:instrText>
    </w:r>
    <w:r w:rsidRPr="00B04F1B">
      <w:rPr>
        <w:rStyle w:val="Paginanummer"/>
      </w:rPr>
      <w:fldChar w:fldCharType="separate"/>
    </w:r>
    <w:r w:rsidR="00B51368">
      <w:rPr>
        <w:rStyle w:val="Paginanummer"/>
        <w:noProof/>
      </w:rPr>
      <w:t>3</w:t>
    </w:r>
    <w:r w:rsidRPr="00B04F1B">
      <w:rPr>
        <w:rStyle w:val="Paginanummer"/>
      </w:rPr>
      <w:fldChar w:fldCharType="end"/>
    </w:r>
    <w:r w:rsidRPr="00B04F1B">
      <w:rPr>
        <w:rStyle w:val="Paginanummer"/>
      </w:rPr>
      <w:t xml:space="preserve"> van </w:t>
    </w:r>
    <w:r w:rsidRPr="00B04F1B">
      <w:rPr>
        <w:rStyle w:val="Paginanummer"/>
      </w:rPr>
      <w:fldChar w:fldCharType="begin"/>
    </w:r>
    <w:r w:rsidRPr="00B04F1B">
      <w:rPr>
        <w:rStyle w:val="Paginanummer"/>
      </w:rPr>
      <w:instrText xml:space="preserve"> NUMPAGES </w:instrText>
    </w:r>
    <w:r w:rsidRPr="00B04F1B">
      <w:rPr>
        <w:rStyle w:val="Paginanummer"/>
      </w:rPr>
      <w:fldChar w:fldCharType="separate"/>
    </w:r>
    <w:r w:rsidR="00B51368">
      <w:rPr>
        <w:rStyle w:val="Paginanummer"/>
        <w:noProof/>
      </w:rPr>
      <w:t>3</w:t>
    </w:r>
    <w:r w:rsidRPr="00B04F1B">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C2C9" w14:textId="77777777" w:rsidR="005C5BE8" w:rsidRPr="00F1158D" w:rsidRDefault="005C5BE8" w:rsidP="00B04F1B">
    <w:pPr>
      <w:pStyle w:val="Kenmerk"/>
      <w:jc w:val="right"/>
      <w:rPr>
        <w:szCs w:val="2"/>
      </w:rPr>
    </w:pPr>
    <w:r w:rsidRPr="00B04F1B">
      <w:t xml:space="preserve">Pagina </w:t>
    </w:r>
    <w:r w:rsidRPr="00B04F1B">
      <w:rPr>
        <w:rStyle w:val="Paginanummer"/>
      </w:rPr>
      <w:fldChar w:fldCharType="begin"/>
    </w:r>
    <w:r w:rsidRPr="00B04F1B">
      <w:rPr>
        <w:rStyle w:val="Paginanummer"/>
      </w:rPr>
      <w:instrText xml:space="preserve"> PAGE </w:instrText>
    </w:r>
    <w:r w:rsidRPr="00B04F1B">
      <w:rPr>
        <w:rStyle w:val="Paginanummer"/>
      </w:rPr>
      <w:fldChar w:fldCharType="separate"/>
    </w:r>
    <w:r w:rsidR="00B51368">
      <w:rPr>
        <w:rStyle w:val="Paginanummer"/>
        <w:noProof/>
      </w:rPr>
      <w:t>1</w:t>
    </w:r>
    <w:r w:rsidRPr="00B04F1B">
      <w:rPr>
        <w:rStyle w:val="Paginanummer"/>
      </w:rPr>
      <w:fldChar w:fldCharType="end"/>
    </w:r>
    <w:r w:rsidRPr="00B04F1B">
      <w:rPr>
        <w:rStyle w:val="Paginanummer"/>
      </w:rPr>
      <w:t xml:space="preserve"> van </w:t>
    </w:r>
    <w:r w:rsidRPr="00B04F1B">
      <w:rPr>
        <w:rStyle w:val="Paginanummer"/>
      </w:rPr>
      <w:fldChar w:fldCharType="begin"/>
    </w:r>
    <w:r w:rsidRPr="00B04F1B">
      <w:rPr>
        <w:rStyle w:val="Paginanummer"/>
      </w:rPr>
      <w:instrText xml:space="preserve"> NUMPAGES </w:instrText>
    </w:r>
    <w:r w:rsidRPr="00B04F1B">
      <w:rPr>
        <w:rStyle w:val="Paginanummer"/>
      </w:rPr>
      <w:fldChar w:fldCharType="separate"/>
    </w:r>
    <w:r w:rsidR="00B51368">
      <w:rPr>
        <w:rStyle w:val="Paginanummer"/>
        <w:noProof/>
      </w:rPr>
      <w:t>3</w:t>
    </w:r>
    <w:r w:rsidRPr="00B04F1B">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76BBE" w14:textId="77777777" w:rsidR="00845265" w:rsidRDefault="00845265">
      <w:r>
        <w:separator/>
      </w:r>
    </w:p>
  </w:footnote>
  <w:footnote w:type="continuationSeparator" w:id="0">
    <w:p w14:paraId="3A429BBD" w14:textId="77777777" w:rsidR="00845265" w:rsidRDefault="00845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EEDB8" w14:textId="77777777" w:rsidR="005C5BE8" w:rsidRPr="00A43C09" w:rsidRDefault="005C5BE8" w:rsidP="003236F7">
    <w:pPr>
      <w:spacing w:line="240" w:lineRule="auto"/>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62FF7"/>
    <w:multiLevelType w:val="hybridMultilevel"/>
    <w:tmpl w:val="BA84E6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10E1A10"/>
    <w:multiLevelType w:val="hybridMultilevel"/>
    <w:tmpl w:val="23CA7E9A"/>
    <w:lvl w:ilvl="0" w:tplc="C4268E7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35A02D4"/>
    <w:multiLevelType w:val="hybridMultilevel"/>
    <w:tmpl w:val="B4F48742"/>
    <w:lvl w:ilvl="0" w:tplc="AF366082">
      <w:start w:val="2"/>
      <w:numFmt w:val="bullet"/>
      <w:lvlText w:val="-"/>
      <w:lvlJc w:val="left"/>
      <w:pPr>
        <w:tabs>
          <w:tab w:val="num" w:pos="720"/>
        </w:tabs>
        <w:ind w:left="720" w:hanging="360"/>
      </w:pPr>
      <w:rPr>
        <w:rFonts w:ascii="Univers" w:eastAsia="SimSun" w:hAnsi="Univer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9F4061"/>
    <w:multiLevelType w:val="hybridMultilevel"/>
    <w:tmpl w:val="85A23264"/>
    <w:lvl w:ilvl="0" w:tplc="A3DEF98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51207550">
    <w:abstractNumId w:val="2"/>
  </w:num>
  <w:num w:numId="2" w16cid:durableId="693966545">
    <w:abstractNumId w:val="3"/>
  </w:num>
  <w:num w:numId="3" w16cid:durableId="1606768287">
    <w:abstractNumId w:val="1"/>
  </w:num>
  <w:num w:numId="4" w16cid:durableId="861170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Language" w:val="1043"/>
    <w:docVar w:name="DocumentType" w:val="blank"/>
    <w:docVar w:name="TemplateVersion" w:val="1.0.0"/>
  </w:docVars>
  <w:rsids>
    <w:rsidRoot w:val="006B2B60"/>
    <w:rsid w:val="00021577"/>
    <w:rsid w:val="00023EA9"/>
    <w:rsid w:val="00024981"/>
    <w:rsid w:val="00040F35"/>
    <w:rsid w:val="00042B21"/>
    <w:rsid w:val="000514FB"/>
    <w:rsid w:val="00057913"/>
    <w:rsid w:val="00074166"/>
    <w:rsid w:val="0009624E"/>
    <w:rsid w:val="000C2C19"/>
    <w:rsid w:val="000E30BD"/>
    <w:rsid w:val="000F665C"/>
    <w:rsid w:val="00101FF7"/>
    <w:rsid w:val="0011001D"/>
    <w:rsid w:val="00114343"/>
    <w:rsid w:val="00116838"/>
    <w:rsid w:val="00120EAF"/>
    <w:rsid w:val="00123670"/>
    <w:rsid w:val="00127EE9"/>
    <w:rsid w:val="00130EED"/>
    <w:rsid w:val="00131046"/>
    <w:rsid w:val="00151EB3"/>
    <w:rsid w:val="001541F2"/>
    <w:rsid w:val="00156CEB"/>
    <w:rsid w:val="001651D0"/>
    <w:rsid w:val="001668F3"/>
    <w:rsid w:val="00176B61"/>
    <w:rsid w:val="001A6E2A"/>
    <w:rsid w:val="001C15E2"/>
    <w:rsid w:val="001C1731"/>
    <w:rsid w:val="001E164F"/>
    <w:rsid w:val="001F2DC8"/>
    <w:rsid w:val="002066F0"/>
    <w:rsid w:val="00211AB6"/>
    <w:rsid w:val="00223156"/>
    <w:rsid w:val="002376EB"/>
    <w:rsid w:val="002504A5"/>
    <w:rsid w:val="00267C32"/>
    <w:rsid w:val="00273A26"/>
    <w:rsid w:val="00273E61"/>
    <w:rsid w:val="00286149"/>
    <w:rsid w:val="00295B77"/>
    <w:rsid w:val="002C7C49"/>
    <w:rsid w:val="002D758D"/>
    <w:rsid w:val="002F1060"/>
    <w:rsid w:val="002F25D5"/>
    <w:rsid w:val="002F42CE"/>
    <w:rsid w:val="003012BC"/>
    <w:rsid w:val="003038E3"/>
    <w:rsid w:val="00307994"/>
    <w:rsid w:val="00311937"/>
    <w:rsid w:val="00311B9A"/>
    <w:rsid w:val="00313919"/>
    <w:rsid w:val="00314211"/>
    <w:rsid w:val="003236F7"/>
    <w:rsid w:val="00354A8B"/>
    <w:rsid w:val="00354FAE"/>
    <w:rsid w:val="00362742"/>
    <w:rsid w:val="003834F3"/>
    <w:rsid w:val="00386560"/>
    <w:rsid w:val="00395C2F"/>
    <w:rsid w:val="00397CEC"/>
    <w:rsid w:val="003A5F61"/>
    <w:rsid w:val="003C3A5B"/>
    <w:rsid w:val="00422AEE"/>
    <w:rsid w:val="00430413"/>
    <w:rsid w:val="004341C8"/>
    <w:rsid w:val="00461981"/>
    <w:rsid w:val="004B590F"/>
    <w:rsid w:val="004E0F01"/>
    <w:rsid w:val="004F7828"/>
    <w:rsid w:val="00513151"/>
    <w:rsid w:val="0051700E"/>
    <w:rsid w:val="00523642"/>
    <w:rsid w:val="00524520"/>
    <w:rsid w:val="00533B54"/>
    <w:rsid w:val="00536BFC"/>
    <w:rsid w:val="00551828"/>
    <w:rsid w:val="005672F4"/>
    <w:rsid w:val="005749EF"/>
    <w:rsid w:val="00591B17"/>
    <w:rsid w:val="00595954"/>
    <w:rsid w:val="005B690F"/>
    <w:rsid w:val="005C328E"/>
    <w:rsid w:val="005C5245"/>
    <w:rsid w:val="005C5BE8"/>
    <w:rsid w:val="005D1470"/>
    <w:rsid w:val="005D2778"/>
    <w:rsid w:val="005F0EC4"/>
    <w:rsid w:val="00602225"/>
    <w:rsid w:val="006122C6"/>
    <w:rsid w:val="0063365A"/>
    <w:rsid w:val="00636C25"/>
    <w:rsid w:val="006466BB"/>
    <w:rsid w:val="0067119C"/>
    <w:rsid w:val="006B2B60"/>
    <w:rsid w:val="006E6D19"/>
    <w:rsid w:val="00702D46"/>
    <w:rsid w:val="00705396"/>
    <w:rsid w:val="0071527D"/>
    <w:rsid w:val="007543C2"/>
    <w:rsid w:val="007558E9"/>
    <w:rsid w:val="0076500E"/>
    <w:rsid w:val="00782A73"/>
    <w:rsid w:val="0078723C"/>
    <w:rsid w:val="007951A4"/>
    <w:rsid w:val="007A7369"/>
    <w:rsid w:val="007C09A6"/>
    <w:rsid w:val="007D488B"/>
    <w:rsid w:val="007D5BB2"/>
    <w:rsid w:val="007D6E06"/>
    <w:rsid w:val="007F7A90"/>
    <w:rsid w:val="008170F9"/>
    <w:rsid w:val="00820F17"/>
    <w:rsid w:val="0082128A"/>
    <w:rsid w:val="008230E9"/>
    <w:rsid w:val="00827CF1"/>
    <w:rsid w:val="00845265"/>
    <w:rsid w:val="00856044"/>
    <w:rsid w:val="00860EF3"/>
    <w:rsid w:val="00870E93"/>
    <w:rsid w:val="00871B39"/>
    <w:rsid w:val="00876EEA"/>
    <w:rsid w:val="00882132"/>
    <w:rsid w:val="008869A3"/>
    <w:rsid w:val="008B225A"/>
    <w:rsid w:val="008D57EF"/>
    <w:rsid w:val="008E7246"/>
    <w:rsid w:val="008F09C2"/>
    <w:rsid w:val="008F2090"/>
    <w:rsid w:val="009258D8"/>
    <w:rsid w:val="009304E5"/>
    <w:rsid w:val="00932916"/>
    <w:rsid w:val="00933CC5"/>
    <w:rsid w:val="00935915"/>
    <w:rsid w:val="009404EF"/>
    <w:rsid w:val="00950EF2"/>
    <w:rsid w:val="00952917"/>
    <w:rsid w:val="00967FD8"/>
    <w:rsid w:val="0098317E"/>
    <w:rsid w:val="00983B81"/>
    <w:rsid w:val="00984646"/>
    <w:rsid w:val="009A21A2"/>
    <w:rsid w:val="009D6AF9"/>
    <w:rsid w:val="009E37F2"/>
    <w:rsid w:val="009E612F"/>
    <w:rsid w:val="009F1BBF"/>
    <w:rsid w:val="009F782E"/>
    <w:rsid w:val="00A12DEF"/>
    <w:rsid w:val="00A211B4"/>
    <w:rsid w:val="00A35953"/>
    <w:rsid w:val="00A43C09"/>
    <w:rsid w:val="00A55205"/>
    <w:rsid w:val="00A843FD"/>
    <w:rsid w:val="00AA6A1D"/>
    <w:rsid w:val="00AB57B7"/>
    <w:rsid w:val="00AB7CB1"/>
    <w:rsid w:val="00B01D17"/>
    <w:rsid w:val="00B01F88"/>
    <w:rsid w:val="00B04F1B"/>
    <w:rsid w:val="00B51368"/>
    <w:rsid w:val="00B67117"/>
    <w:rsid w:val="00B73914"/>
    <w:rsid w:val="00BA53A2"/>
    <w:rsid w:val="00BC1706"/>
    <w:rsid w:val="00BC6FDE"/>
    <w:rsid w:val="00BD587B"/>
    <w:rsid w:val="00BD7183"/>
    <w:rsid w:val="00BE7A03"/>
    <w:rsid w:val="00BF2A62"/>
    <w:rsid w:val="00C017E3"/>
    <w:rsid w:val="00C12FCB"/>
    <w:rsid w:val="00C63C5A"/>
    <w:rsid w:val="00C83180"/>
    <w:rsid w:val="00C83BD4"/>
    <w:rsid w:val="00C92466"/>
    <w:rsid w:val="00C94B82"/>
    <w:rsid w:val="00CC21D7"/>
    <w:rsid w:val="00CC524C"/>
    <w:rsid w:val="00CD45B5"/>
    <w:rsid w:val="00CD6F87"/>
    <w:rsid w:val="00CE3DF6"/>
    <w:rsid w:val="00CE4040"/>
    <w:rsid w:val="00CE5E3B"/>
    <w:rsid w:val="00D045FD"/>
    <w:rsid w:val="00D2689E"/>
    <w:rsid w:val="00D36346"/>
    <w:rsid w:val="00D673FB"/>
    <w:rsid w:val="00D7598B"/>
    <w:rsid w:val="00D91F7D"/>
    <w:rsid w:val="00DB0C62"/>
    <w:rsid w:val="00DC1810"/>
    <w:rsid w:val="00DD6D65"/>
    <w:rsid w:val="00DE6A2D"/>
    <w:rsid w:val="00E43502"/>
    <w:rsid w:val="00E547A6"/>
    <w:rsid w:val="00E5574D"/>
    <w:rsid w:val="00E66457"/>
    <w:rsid w:val="00E737BD"/>
    <w:rsid w:val="00E95B8D"/>
    <w:rsid w:val="00EB06D1"/>
    <w:rsid w:val="00EB183E"/>
    <w:rsid w:val="00EB199A"/>
    <w:rsid w:val="00EB2372"/>
    <w:rsid w:val="00EB702E"/>
    <w:rsid w:val="00EE4B43"/>
    <w:rsid w:val="00EE6CA5"/>
    <w:rsid w:val="00F1158D"/>
    <w:rsid w:val="00F23D1D"/>
    <w:rsid w:val="00F33047"/>
    <w:rsid w:val="00F46CE5"/>
    <w:rsid w:val="00F47B4F"/>
    <w:rsid w:val="00F57AE4"/>
    <w:rsid w:val="00F71108"/>
    <w:rsid w:val="00F9534E"/>
    <w:rsid w:val="00FA5862"/>
    <w:rsid w:val="00FB3336"/>
    <w:rsid w:val="00FC21B2"/>
    <w:rsid w:val="00FF3649"/>
    <w:rsid w:val="00FF661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C19B7"/>
  <w15:docId w15:val="{2D0D2A20-C09E-4591-BC30-0B0529A1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6A1D"/>
    <w:pPr>
      <w:spacing w:line="280" w:lineRule="exact"/>
      <w:ind w:left="567"/>
    </w:pPr>
    <w:rPr>
      <w:rFonts w:ascii="Arial" w:hAnsi="Arial"/>
      <w:szCs w:val="24"/>
      <w:lang w:eastAsia="nl-NL"/>
    </w:rPr>
  </w:style>
  <w:style w:type="paragraph" w:styleId="Kop3">
    <w:name w:val="heading 3"/>
    <w:basedOn w:val="Standaard"/>
    <w:next w:val="Standaard"/>
    <w:qFormat/>
    <w:rsid w:val="00967FD8"/>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dressering">
    <w:name w:val="Adressering"/>
    <w:basedOn w:val="Standaard"/>
    <w:rsid w:val="00AA6A1D"/>
    <w:pPr>
      <w:spacing w:line="260" w:lineRule="exact"/>
      <w:ind w:left="0"/>
    </w:pPr>
    <w:rPr>
      <w:b/>
      <w:sz w:val="18"/>
    </w:rPr>
  </w:style>
  <w:style w:type="paragraph" w:customStyle="1" w:styleId="Opleidingen">
    <w:name w:val="Opleidingen"/>
    <w:basedOn w:val="Standaard"/>
    <w:rsid w:val="00C017E3"/>
    <w:pPr>
      <w:spacing w:line="260" w:lineRule="exact"/>
      <w:ind w:left="0"/>
    </w:pPr>
    <w:rPr>
      <w:color w:val="4C4C4C"/>
      <w:sz w:val="18"/>
    </w:rPr>
  </w:style>
  <w:style w:type="paragraph" w:styleId="Koptekst">
    <w:name w:val="header"/>
    <w:basedOn w:val="Standaard"/>
    <w:rsid w:val="00C017E3"/>
    <w:pPr>
      <w:ind w:left="1134"/>
    </w:pPr>
    <w:rPr>
      <w:b/>
      <w:sz w:val="24"/>
    </w:rPr>
  </w:style>
  <w:style w:type="paragraph" w:styleId="Voettekst">
    <w:name w:val="footer"/>
    <w:basedOn w:val="Standaard"/>
    <w:rsid w:val="00AA6A1D"/>
    <w:pPr>
      <w:tabs>
        <w:tab w:val="center" w:pos="4536"/>
        <w:tab w:val="right" w:pos="9072"/>
      </w:tabs>
    </w:pPr>
  </w:style>
  <w:style w:type="paragraph" w:styleId="Ballontekst">
    <w:name w:val="Balloon Text"/>
    <w:basedOn w:val="Standaard"/>
    <w:semiHidden/>
    <w:rsid w:val="000E30BD"/>
    <w:rPr>
      <w:rFonts w:ascii="Tahoma" w:hAnsi="Tahoma" w:cs="Tahoma"/>
      <w:sz w:val="16"/>
      <w:szCs w:val="16"/>
    </w:rPr>
  </w:style>
  <w:style w:type="paragraph" w:customStyle="1" w:styleId="Kenmerk">
    <w:name w:val="Kenmerk"/>
    <w:basedOn w:val="Standaard"/>
    <w:rsid w:val="00551828"/>
    <w:pPr>
      <w:spacing w:line="260" w:lineRule="exact"/>
      <w:ind w:left="0"/>
    </w:pPr>
    <w:rPr>
      <w:sz w:val="18"/>
    </w:rPr>
  </w:style>
  <w:style w:type="paragraph" w:customStyle="1" w:styleId="KenmerkLabel">
    <w:name w:val="KenmerkLabel"/>
    <w:basedOn w:val="Kenmerk"/>
    <w:rsid w:val="00551828"/>
    <w:rPr>
      <w:b/>
    </w:rPr>
  </w:style>
  <w:style w:type="character" w:styleId="Paginanummer">
    <w:name w:val="page number"/>
    <w:basedOn w:val="Standaardalinea-lettertype"/>
    <w:rsid w:val="00B04F1B"/>
  </w:style>
  <w:style w:type="table" w:styleId="Tabelraster">
    <w:name w:val="Table Grid"/>
    <w:basedOn w:val="Standaardtabel"/>
    <w:rsid w:val="00967FD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1C15E2"/>
    <w:rPr>
      <w:sz w:val="16"/>
      <w:szCs w:val="16"/>
    </w:rPr>
  </w:style>
  <w:style w:type="paragraph" w:styleId="Tekstopmerking">
    <w:name w:val="annotation text"/>
    <w:basedOn w:val="Standaard"/>
    <w:link w:val="TekstopmerkingChar"/>
    <w:uiPriority w:val="99"/>
    <w:semiHidden/>
    <w:unhideWhenUsed/>
    <w:rsid w:val="001C15E2"/>
    <w:pPr>
      <w:spacing w:line="240" w:lineRule="auto"/>
    </w:pPr>
    <w:rPr>
      <w:szCs w:val="20"/>
    </w:rPr>
  </w:style>
  <w:style w:type="character" w:customStyle="1" w:styleId="TekstopmerkingChar">
    <w:name w:val="Tekst opmerking Char"/>
    <w:basedOn w:val="Standaardalinea-lettertype"/>
    <w:link w:val="Tekstopmerking"/>
    <w:uiPriority w:val="99"/>
    <w:semiHidden/>
    <w:rsid w:val="001C15E2"/>
    <w:rPr>
      <w:rFonts w:ascii="Arial" w:hAnsi="Arial"/>
      <w:lang w:eastAsia="nl-NL"/>
    </w:rPr>
  </w:style>
  <w:style w:type="paragraph" w:styleId="Onderwerpvanopmerking">
    <w:name w:val="annotation subject"/>
    <w:basedOn w:val="Tekstopmerking"/>
    <w:next w:val="Tekstopmerking"/>
    <w:link w:val="OnderwerpvanopmerkingChar"/>
    <w:uiPriority w:val="99"/>
    <w:semiHidden/>
    <w:unhideWhenUsed/>
    <w:rsid w:val="001C15E2"/>
    <w:rPr>
      <w:b/>
      <w:bCs/>
    </w:rPr>
  </w:style>
  <w:style w:type="character" w:customStyle="1" w:styleId="OnderwerpvanopmerkingChar">
    <w:name w:val="Onderwerp van opmerking Char"/>
    <w:basedOn w:val="TekstopmerkingChar"/>
    <w:link w:val="Onderwerpvanopmerking"/>
    <w:uiPriority w:val="99"/>
    <w:semiHidden/>
    <w:rsid w:val="001C15E2"/>
    <w:rPr>
      <w:rFonts w:ascii="Arial" w:hAnsi="Arial"/>
      <w:b/>
      <w:bCs/>
      <w:lang w:eastAsia="nl-NL"/>
    </w:rPr>
  </w:style>
  <w:style w:type="character" w:styleId="Hyperlink">
    <w:name w:val="Hyperlink"/>
    <w:basedOn w:val="Standaardalinea-lettertype"/>
    <w:uiPriority w:val="99"/>
    <w:unhideWhenUsed/>
    <w:rsid w:val="001C15E2"/>
    <w:rPr>
      <w:color w:val="0000FF" w:themeColor="hyperlink"/>
      <w:u w:val="single"/>
    </w:rPr>
  </w:style>
  <w:style w:type="character" w:styleId="Onopgelostemelding">
    <w:name w:val="Unresolved Mention"/>
    <w:basedOn w:val="Standaardalinea-lettertype"/>
    <w:uiPriority w:val="99"/>
    <w:semiHidden/>
    <w:unhideWhenUsed/>
    <w:rsid w:val="001C15E2"/>
    <w:rPr>
      <w:color w:val="605E5C"/>
      <w:shd w:val="clear" w:color="auto" w:fill="E1DFDD"/>
    </w:rPr>
  </w:style>
  <w:style w:type="paragraph" w:styleId="Lijstalinea">
    <w:name w:val="List Paragraph"/>
    <w:basedOn w:val="Standaard"/>
    <w:uiPriority w:val="34"/>
    <w:qFormat/>
    <w:rsid w:val="00F47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peigenbenen.nu/professionals/onderzoek/projecten-lopend/transitie-draait-do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van.staa@hr.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8AF29-5228-46F7-AB3C-F48EE97E0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5074</Characters>
  <Application>Microsoft Office Word</Application>
  <DocSecurity>4</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Hogeschool Rotterdam</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GlerK</dc:creator>
  <cp:lastModifiedBy>Oldenmenger, W.H. (Wendy)</cp:lastModifiedBy>
  <cp:revision>2</cp:revision>
  <cp:lastPrinted>2013-09-26T08:49:00Z</cp:lastPrinted>
  <dcterms:created xsi:type="dcterms:W3CDTF">2025-02-04T11:17:00Z</dcterms:created>
  <dcterms:modified xsi:type="dcterms:W3CDTF">2025-02-04T11:17:00Z</dcterms:modified>
</cp:coreProperties>
</file>